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462" w:rsidRPr="00A32462" w:rsidRDefault="00A32462" w:rsidP="00A32462">
      <w:pPr>
        <w:spacing w:after="0" w:line="240" w:lineRule="auto"/>
        <w:jc w:val="center"/>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Д О Г О В І Р</w:t>
      </w:r>
    </w:p>
    <w:p w:rsidR="00A32462" w:rsidRPr="00A32462" w:rsidRDefault="00A32462" w:rsidP="00A32462">
      <w:pPr>
        <w:spacing w:after="0" w:line="240" w:lineRule="auto"/>
        <w:jc w:val="center"/>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на туристичне обслуговування № {doc-number}</w:t>
      </w:r>
    </w:p>
    <w:p w:rsidR="00A32462" w:rsidRPr="00A32462" w:rsidRDefault="00A32462" w:rsidP="00A32462">
      <w:pPr>
        <w:spacing w:after="0" w:line="240" w:lineRule="auto"/>
        <w:rPr>
          <w:rFonts w:ascii="Times New Roman" w:eastAsia="Times New Roman" w:hAnsi="Times New Roman" w:cs="Times New Roman"/>
          <w:color w:val="000000"/>
          <w:sz w:val="24"/>
          <w:szCs w:val="24"/>
          <w:lang w:val="en-US" w:eastAsia="ru-RU"/>
        </w:rPr>
      </w:pPr>
      <w:r w:rsidRPr="00A32462">
        <w:rPr>
          <w:rFonts w:ascii="Times New Roman" w:eastAsia="Times New Roman" w:hAnsi="Times New Roman" w:cs="Times New Roman"/>
          <w:color w:val="000000"/>
          <w:sz w:val="18"/>
          <w:szCs w:val="18"/>
          <w:lang w:eastAsia="ru-RU"/>
        </w:rPr>
        <w:t> м</w:t>
      </w:r>
      <w:r w:rsidRPr="00A32462">
        <w:rPr>
          <w:rFonts w:ascii="Times New Roman" w:eastAsia="Times New Roman" w:hAnsi="Times New Roman" w:cs="Times New Roman"/>
          <w:color w:val="000000"/>
          <w:sz w:val="18"/>
          <w:szCs w:val="18"/>
          <w:lang w:val="en-US" w:eastAsia="ru-RU"/>
        </w:rPr>
        <w:t xml:space="preserve">. {tf-city}     {doc-date} </w:t>
      </w:r>
      <w:r w:rsidRPr="00A32462">
        <w:rPr>
          <w:rFonts w:ascii="Times New Roman" w:eastAsia="Times New Roman" w:hAnsi="Times New Roman" w:cs="Times New Roman"/>
          <w:color w:val="000000"/>
          <w:sz w:val="18"/>
          <w:szCs w:val="18"/>
          <w:lang w:eastAsia="ru-RU"/>
        </w:rPr>
        <w:t>р</w:t>
      </w:r>
      <w:r w:rsidRPr="00A32462">
        <w:rPr>
          <w:rFonts w:ascii="Times New Roman" w:eastAsia="Times New Roman" w:hAnsi="Times New Roman" w:cs="Times New Roman"/>
          <w:color w:val="000000"/>
          <w:sz w:val="18"/>
          <w:szCs w:val="18"/>
          <w:lang w:val="en-US" w:eastAsia="ru-RU"/>
        </w:rPr>
        <w:t>.</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val="en-US" w:eastAsia="ru-RU"/>
        </w:rPr>
      </w:pPr>
      <w:r w:rsidRPr="00A32462">
        <w:rPr>
          <w:rFonts w:ascii="Times New Roman" w:eastAsia="Times New Roman" w:hAnsi="Times New Roman" w:cs="Times New Roman"/>
          <w:color w:val="000000"/>
          <w:sz w:val="24"/>
          <w:szCs w:val="24"/>
          <w:lang w:val="en-US" w:eastAsia="ru-RU"/>
        </w:rPr>
        <w:t> </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val="en-US" w:eastAsia="ru-RU"/>
        </w:rPr>
      </w:pPr>
      <w:r w:rsidRPr="00A32462">
        <w:rPr>
          <w:rFonts w:ascii="Times New Roman" w:eastAsia="Times New Roman" w:hAnsi="Times New Roman" w:cs="Times New Roman"/>
          <w:color w:val="000000"/>
          <w:sz w:val="18"/>
          <w:szCs w:val="18"/>
          <w:lang w:eastAsia="ru-RU"/>
        </w:rPr>
        <w:t>Товариство</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з</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обмеженою</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відповідальністю</w:t>
      </w:r>
      <w:r w:rsidRPr="00A32462">
        <w:rPr>
          <w:rFonts w:ascii="Times New Roman" w:eastAsia="Times New Roman" w:hAnsi="Times New Roman" w:cs="Times New Roman"/>
          <w:color w:val="000000"/>
          <w:sz w:val="18"/>
          <w:szCs w:val="18"/>
          <w:lang w:val="en-US" w:eastAsia="ru-RU"/>
        </w:rPr>
        <w:t> </w:t>
      </w:r>
      <w:r w:rsidRPr="00A32462">
        <w:rPr>
          <w:rFonts w:ascii="Times New Roman" w:eastAsia="Times New Roman" w:hAnsi="Times New Roman" w:cs="Times New Roman"/>
          <w:b/>
          <w:bCs/>
          <w:color w:val="000000"/>
          <w:sz w:val="18"/>
          <w:szCs w:val="18"/>
          <w:lang w:val="en-US" w:eastAsia="ru-RU"/>
        </w:rPr>
        <w:t>“</w:t>
      </w:r>
      <w:r w:rsidRPr="00A32462">
        <w:rPr>
          <w:rFonts w:ascii="Times New Roman" w:eastAsia="Times New Roman" w:hAnsi="Times New Roman" w:cs="Times New Roman"/>
          <w:b/>
          <w:bCs/>
          <w:color w:val="000000"/>
          <w:sz w:val="18"/>
          <w:szCs w:val="18"/>
          <w:lang w:eastAsia="ru-RU"/>
        </w:rPr>
        <w:t>Юкрейніан</w:t>
      </w:r>
      <w:r w:rsidRPr="00A32462">
        <w:rPr>
          <w:rFonts w:ascii="Times New Roman" w:eastAsia="Times New Roman" w:hAnsi="Times New Roman" w:cs="Times New Roman"/>
          <w:b/>
          <w:bCs/>
          <w:color w:val="000000"/>
          <w:sz w:val="18"/>
          <w:szCs w:val="18"/>
          <w:lang w:val="en-US" w:eastAsia="ru-RU"/>
        </w:rPr>
        <w:t xml:space="preserve"> </w:t>
      </w:r>
      <w:r w:rsidRPr="00A32462">
        <w:rPr>
          <w:rFonts w:ascii="Times New Roman" w:eastAsia="Times New Roman" w:hAnsi="Times New Roman" w:cs="Times New Roman"/>
          <w:b/>
          <w:bCs/>
          <w:color w:val="000000"/>
          <w:sz w:val="18"/>
          <w:szCs w:val="18"/>
          <w:lang w:eastAsia="ru-RU"/>
        </w:rPr>
        <w:t>Глобал</w:t>
      </w:r>
      <w:r w:rsidRPr="00A32462">
        <w:rPr>
          <w:rFonts w:ascii="Times New Roman" w:eastAsia="Times New Roman" w:hAnsi="Times New Roman" w:cs="Times New Roman"/>
          <w:b/>
          <w:bCs/>
          <w:color w:val="000000"/>
          <w:sz w:val="18"/>
          <w:szCs w:val="18"/>
          <w:lang w:val="en-US" w:eastAsia="ru-RU"/>
        </w:rPr>
        <w:t xml:space="preserve"> </w:t>
      </w:r>
      <w:r w:rsidRPr="00A32462">
        <w:rPr>
          <w:rFonts w:ascii="Times New Roman" w:eastAsia="Times New Roman" w:hAnsi="Times New Roman" w:cs="Times New Roman"/>
          <w:b/>
          <w:bCs/>
          <w:color w:val="000000"/>
          <w:sz w:val="18"/>
          <w:szCs w:val="18"/>
          <w:lang w:eastAsia="ru-RU"/>
        </w:rPr>
        <w:t>Компані</w:t>
      </w:r>
      <w:r w:rsidRPr="00A32462">
        <w:rPr>
          <w:rFonts w:ascii="Times New Roman" w:eastAsia="Times New Roman" w:hAnsi="Times New Roman" w:cs="Times New Roman"/>
          <w:color w:val="000000"/>
          <w:sz w:val="18"/>
          <w:szCs w:val="18"/>
          <w:lang w:val="en-US" w:eastAsia="ru-RU"/>
        </w:rPr>
        <w:t xml:space="preserve">» (03035, </w:t>
      </w:r>
      <w:r w:rsidRPr="00A32462">
        <w:rPr>
          <w:rFonts w:ascii="Times New Roman" w:eastAsia="Times New Roman" w:hAnsi="Times New Roman" w:cs="Times New Roman"/>
          <w:color w:val="000000"/>
          <w:sz w:val="18"/>
          <w:szCs w:val="18"/>
          <w:lang w:eastAsia="ru-RU"/>
        </w:rPr>
        <w:t>Україна</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м</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Київ</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вул</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В</w:t>
      </w:r>
      <w:r w:rsidRPr="00A32462">
        <w:rPr>
          <w:rFonts w:ascii="Times New Roman" w:eastAsia="Times New Roman" w:hAnsi="Times New Roman" w:cs="Times New Roman"/>
          <w:color w:val="000000"/>
          <w:sz w:val="18"/>
          <w:szCs w:val="18"/>
          <w:lang w:val="en-US" w:eastAsia="ru-RU"/>
        </w:rPr>
        <w:t>.</w:t>
      </w:r>
      <w:r w:rsidRPr="00A32462">
        <w:rPr>
          <w:rFonts w:ascii="Times New Roman" w:eastAsia="Times New Roman" w:hAnsi="Times New Roman" w:cs="Times New Roman"/>
          <w:color w:val="000000"/>
          <w:sz w:val="18"/>
          <w:szCs w:val="18"/>
          <w:lang w:eastAsia="ru-RU"/>
        </w:rPr>
        <w:t>Сурікова</w:t>
      </w:r>
      <w:r w:rsidRPr="00A32462">
        <w:rPr>
          <w:rFonts w:ascii="Times New Roman" w:eastAsia="Times New Roman" w:hAnsi="Times New Roman" w:cs="Times New Roman"/>
          <w:color w:val="000000"/>
          <w:sz w:val="18"/>
          <w:szCs w:val="18"/>
          <w:lang w:val="en-US" w:eastAsia="ru-RU"/>
        </w:rPr>
        <w:t xml:space="preserve">, 3, </w:t>
      </w:r>
      <w:r w:rsidRPr="00A32462">
        <w:rPr>
          <w:rFonts w:ascii="Times New Roman" w:eastAsia="Times New Roman" w:hAnsi="Times New Roman" w:cs="Times New Roman"/>
          <w:color w:val="000000"/>
          <w:sz w:val="18"/>
          <w:szCs w:val="18"/>
          <w:lang w:eastAsia="ru-RU"/>
        </w:rPr>
        <w:t>корп</w:t>
      </w:r>
      <w:r w:rsidRPr="00A32462">
        <w:rPr>
          <w:rFonts w:ascii="Times New Roman" w:eastAsia="Times New Roman" w:hAnsi="Times New Roman" w:cs="Times New Roman"/>
          <w:color w:val="000000"/>
          <w:sz w:val="18"/>
          <w:szCs w:val="18"/>
          <w:lang w:val="en-US" w:eastAsia="ru-RU"/>
        </w:rPr>
        <w:t xml:space="preserve">.4, </w:t>
      </w:r>
      <w:r w:rsidRPr="00A32462">
        <w:rPr>
          <w:rFonts w:ascii="Times New Roman" w:eastAsia="Times New Roman" w:hAnsi="Times New Roman" w:cs="Times New Roman"/>
          <w:color w:val="000000"/>
          <w:sz w:val="18"/>
          <w:szCs w:val="18"/>
          <w:lang w:eastAsia="ru-RU"/>
        </w:rPr>
        <w:t>оф</w:t>
      </w:r>
      <w:r w:rsidRPr="00A32462">
        <w:rPr>
          <w:rFonts w:ascii="Times New Roman" w:eastAsia="Times New Roman" w:hAnsi="Times New Roman" w:cs="Times New Roman"/>
          <w:color w:val="000000"/>
          <w:sz w:val="18"/>
          <w:szCs w:val="18"/>
          <w:lang w:val="en-US" w:eastAsia="ru-RU"/>
        </w:rPr>
        <w:t xml:space="preserve">.22, </w:t>
      </w:r>
      <w:r w:rsidRPr="00A32462">
        <w:rPr>
          <w:rFonts w:ascii="Times New Roman" w:eastAsia="Times New Roman" w:hAnsi="Times New Roman" w:cs="Times New Roman"/>
          <w:color w:val="000000"/>
          <w:sz w:val="18"/>
          <w:szCs w:val="18"/>
          <w:lang w:eastAsia="ru-RU"/>
        </w:rPr>
        <w:t>тел</w:t>
      </w:r>
      <w:r w:rsidRPr="00A32462">
        <w:rPr>
          <w:rFonts w:ascii="Times New Roman" w:eastAsia="Times New Roman" w:hAnsi="Times New Roman" w:cs="Times New Roman"/>
          <w:color w:val="000000"/>
          <w:sz w:val="18"/>
          <w:szCs w:val="18"/>
          <w:lang w:val="en-US" w:eastAsia="ru-RU"/>
        </w:rPr>
        <w:t xml:space="preserve">. +38 (044) 290-32-33; </w:t>
      </w:r>
      <w:r w:rsidRPr="00A32462">
        <w:rPr>
          <w:rFonts w:ascii="Times New Roman" w:eastAsia="Times New Roman" w:hAnsi="Times New Roman" w:cs="Times New Roman"/>
          <w:color w:val="000000"/>
          <w:sz w:val="18"/>
          <w:szCs w:val="18"/>
          <w:lang w:eastAsia="ru-RU"/>
        </w:rPr>
        <w:t>Туроператор</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діє</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на</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підставі</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Наказу</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Міністерства</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Економічного</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Розвитку</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і</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Торгівлі</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України</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від</w:t>
      </w:r>
      <w:r w:rsidRPr="00A32462">
        <w:rPr>
          <w:rFonts w:ascii="Times New Roman" w:eastAsia="Times New Roman" w:hAnsi="Times New Roman" w:cs="Times New Roman"/>
          <w:color w:val="000000"/>
          <w:sz w:val="18"/>
          <w:szCs w:val="18"/>
          <w:lang w:val="en-US" w:eastAsia="ru-RU"/>
        </w:rPr>
        <w:t xml:space="preserve"> 13.02.2017 </w:t>
      </w:r>
      <w:r w:rsidRPr="00A32462">
        <w:rPr>
          <w:rFonts w:ascii="Times New Roman" w:eastAsia="Times New Roman" w:hAnsi="Times New Roman" w:cs="Times New Roman"/>
          <w:color w:val="000000"/>
          <w:sz w:val="18"/>
          <w:szCs w:val="18"/>
          <w:lang w:eastAsia="ru-RU"/>
        </w:rPr>
        <w:t>р</w:t>
      </w:r>
      <w:r w:rsidRPr="00A32462">
        <w:rPr>
          <w:rFonts w:ascii="Times New Roman" w:eastAsia="Times New Roman" w:hAnsi="Times New Roman" w:cs="Times New Roman"/>
          <w:color w:val="000000"/>
          <w:sz w:val="18"/>
          <w:szCs w:val="18"/>
          <w:lang w:val="en-US" w:eastAsia="ru-RU"/>
        </w:rPr>
        <w:t xml:space="preserve">. №180; </w:t>
      </w:r>
      <w:r w:rsidRPr="00A32462">
        <w:rPr>
          <w:rFonts w:ascii="Times New Roman" w:eastAsia="Times New Roman" w:hAnsi="Times New Roman" w:cs="Times New Roman"/>
          <w:color w:val="000000"/>
          <w:sz w:val="18"/>
          <w:szCs w:val="18"/>
          <w:lang w:eastAsia="ru-RU"/>
        </w:rPr>
        <w:t>тел</w:t>
      </w:r>
      <w:r w:rsidRPr="00A32462">
        <w:rPr>
          <w:rFonts w:ascii="Times New Roman" w:eastAsia="Times New Roman" w:hAnsi="Times New Roman" w:cs="Times New Roman"/>
          <w:color w:val="000000"/>
          <w:sz w:val="18"/>
          <w:szCs w:val="18"/>
          <w:lang w:val="en-US" w:eastAsia="ru-RU"/>
        </w:rPr>
        <w:t xml:space="preserve">. +38 (044) 290-32-33), </w:t>
      </w:r>
      <w:r w:rsidRPr="00A32462">
        <w:rPr>
          <w:rFonts w:ascii="Times New Roman" w:eastAsia="Times New Roman" w:hAnsi="Times New Roman" w:cs="Times New Roman"/>
          <w:color w:val="000000"/>
          <w:sz w:val="18"/>
          <w:szCs w:val="18"/>
          <w:lang w:eastAsia="ru-RU"/>
        </w:rPr>
        <w:t>платник</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єдиного</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податку</w:t>
      </w:r>
      <w:r w:rsidRPr="00A32462">
        <w:rPr>
          <w:rFonts w:ascii="Times New Roman" w:eastAsia="Times New Roman" w:hAnsi="Times New Roman" w:cs="Times New Roman"/>
          <w:color w:val="000000"/>
          <w:sz w:val="18"/>
          <w:szCs w:val="18"/>
          <w:lang w:val="en-US" w:eastAsia="ru-RU"/>
        </w:rPr>
        <w:t xml:space="preserve"> 3 </w:t>
      </w:r>
      <w:r w:rsidRPr="00A32462">
        <w:rPr>
          <w:rFonts w:ascii="Times New Roman" w:eastAsia="Times New Roman" w:hAnsi="Times New Roman" w:cs="Times New Roman"/>
          <w:color w:val="000000"/>
          <w:sz w:val="18"/>
          <w:szCs w:val="18"/>
          <w:lang w:eastAsia="ru-RU"/>
        </w:rPr>
        <w:t>група</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розмір</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фінансового</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забезпечення</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цивільної</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відповідальності</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Туроператора</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перед</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Туристами</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Банківська</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гарантія</w:t>
      </w:r>
      <w:r w:rsidRPr="00A32462">
        <w:rPr>
          <w:rFonts w:ascii="Times New Roman" w:eastAsia="Times New Roman" w:hAnsi="Times New Roman" w:cs="Times New Roman"/>
          <w:color w:val="000000"/>
          <w:sz w:val="18"/>
          <w:szCs w:val="18"/>
          <w:lang w:val="en-US" w:eastAsia="ru-RU"/>
        </w:rPr>
        <w:t xml:space="preserve"> №1327/19-</w:t>
      </w:r>
      <w:r w:rsidRPr="00A32462">
        <w:rPr>
          <w:rFonts w:ascii="Times New Roman" w:eastAsia="Times New Roman" w:hAnsi="Times New Roman" w:cs="Times New Roman"/>
          <w:color w:val="000000"/>
          <w:sz w:val="18"/>
          <w:szCs w:val="18"/>
          <w:lang w:eastAsia="ru-RU"/>
        </w:rPr>
        <w:t>Г</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видана</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ПАТ</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Банк</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інвестицій</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та</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заощаджень</w:t>
      </w:r>
      <w:r w:rsidRPr="00A32462">
        <w:rPr>
          <w:rFonts w:ascii="Times New Roman" w:eastAsia="Times New Roman" w:hAnsi="Times New Roman" w:cs="Times New Roman"/>
          <w:color w:val="000000"/>
          <w:sz w:val="18"/>
          <w:szCs w:val="18"/>
          <w:lang w:val="en-US" w:eastAsia="ru-RU"/>
        </w:rPr>
        <w:t xml:space="preserve">” 29.01.2018 </w:t>
      </w:r>
      <w:r w:rsidRPr="00A32462">
        <w:rPr>
          <w:rFonts w:ascii="Times New Roman" w:eastAsia="Times New Roman" w:hAnsi="Times New Roman" w:cs="Times New Roman"/>
          <w:color w:val="000000"/>
          <w:sz w:val="18"/>
          <w:szCs w:val="18"/>
          <w:lang w:eastAsia="ru-RU"/>
        </w:rPr>
        <w:t>р</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надалі</w:t>
      </w:r>
      <w:r w:rsidRPr="00A32462">
        <w:rPr>
          <w:rFonts w:ascii="Times New Roman" w:eastAsia="Times New Roman" w:hAnsi="Times New Roman" w:cs="Times New Roman"/>
          <w:color w:val="000000"/>
          <w:sz w:val="18"/>
          <w:szCs w:val="18"/>
          <w:lang w:val="en-US" w:eastAsia="ru-RU"/>
        </w:rPr>
        <w:t>, </w:t>
      </w:r>
      <w:r w:rsidRPr="00A32462">
        <w:rPr>
          <w:rFonts w:ascii="Times New Roman" w:eastAsia="Times New Roman" w:hAnsi="Times New Roman" w:cs="Times New Roman"/>
          <w:b/>
          <w:bCs/>
          <w:color w:val="000000"/>
          <w:sz w:val="18"/>
          <w:szCs w:val="18"/>
          <w:lang w:eastAsia="ru-RU"/>
        </w:rPr>
        <w:t>Туроператор</w:t>
      </w:r>
      <w:r w:rsidRPr="00A32462">
        <w:rPr>
          <w:rFonts w:ascii="Times New Roman" w:eastAsia="Times New Roman" w:hAnsi="Times New Roman" w:cs="Times New Roman"/>
          <w:color w:val="000000"/>
          <w:sz w:val="18"/>
          <w:szCs w:val="18"/>
          <w:lang w:val="en-US" w:eastAsia="ru-RU"/>
        </w:rPr>
        <w:t> </w:t>
      </w:r>
      <w:r w:rsidRPr="00A32462">
        <w:rPr>
          <w:rFonts w:ascii="Times New Roman" w:eastAsia="Times New Roman" w:hAnsi="Times New Roman" w:cs="Times New Roman"/>
          <w:color w:val="000000"/>
          <w:sz w:val="18"/>
          <w:szCs w:val="18"/>
          <w:lang w:eastAsia="ru-RU"/>
        </w:rPr>
        <w:t>від</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імені</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і</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за</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дорученням</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якого</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на</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підставі</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Агентського</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договору</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Договор</w:t>
      </w:r>
      <w:r w:rsidRPr="00A32462">
        <w:rPr>
          <w:rFonts w:ascii="Times New Roman" w:eastAsia="Times New Roman" w:hAnsi="Times New Roman" w:cs="Times New Roman"/>
          <w:color w:val="000000"/>
          <w:sz w:val="18"/>
          <w:szCs w:val="18"/>
          <w:lang w:val="en-US" w:eastAsia="ru-RU"/>
        </w:rPr>
        <w:t xml:space="preserve"> №1741/2017 </w:t>
      </w:r>
      <w:r w:rsidRPr="00A32462">
        <w:rPr>
          <w:rFonts w:ascii="Times New Roman" w:eastAsia="Times New Roman" w:hAnsi="Times New Roman" w:cs="Times New Roman"/>
          <w:color w:val="000000"/>
          <w:sz w:val="18"/>
          <w:szCs w:val="18"/>
          <w:lang w:eastAsia="ru-RU"/>
        </w:rPr>
        <w:t>від</w:t>
      </w:r>
      <w:r w:rsidRPr="00A32462">
        <w:rPr>
          <w:rFonts w:ascii="Times New Roman" w:eastAsia="Times New Roman" w:hAnsi="Times New Roman" w:cs="Times New Roman"/>
          <w:color w:val="000000"/>
          <w:sz w:val="18"/>
          <w:szCs w:val="18"/>
          <w:lang w:val="en-US" w:eastAsia="ru-RU"/>
        </w:rPr>
        <w:t xml:space="preserve"> 18.10.2017 </w:t>
      </w:r>
      <w:r w:rsidRPr="00A32462">
        <w:rPr>
          <w:rFonts w:ascii="Times New Roman" w:eastAsia="Times New Roman" w:hAnsi="Times New Roman" w:cs="Times New Roman"/>
          <w:color w:val="000000"/>
          <w:sz w:val="18"/>
          <w:szCs w:val="18"/>
          <w:lang w:eastAsia="ru-RU"/>
        </w:rPr>
        <w:t>між</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ТОВ</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Юкрейніан</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Глобал</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Компані</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та</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ТОВ</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БАМБАРБІЯ</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та</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Генерального</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Субагентського</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Договору</w:t>
      </w:r>
      <w:r w:rsidRPr="00A32462">
        <w:rPr>
          <w:rFonts w:ascii="Times New Roman" w:eastAsia="Times New Roman" w:hAnsi="Times New Roman" w:cs="Times New Roman"/>
          <w:color w:val="000000"/>
          <w:sz w:val="18"/>
          <w:szCs w:val="18"/>
          <w:lang w:val="en-US" w:eastAsia="ru-RU"/>
        </w:rPr>
        <w:t xml:space="preserve"> № {tf-sub-num} </w:t>
      </w:r>
      <w:r w:rsidRPr="00A32462">
        <w:rPr>
          <w:rFonts w:ascii="Times New Roman" w:eastAsia="Times New Roman" w:hAnsi="Times New Roman" w:cs="Times New Roman"/>
          <w:color w:val="000000"/>
          <w:sz w:val="18"/>
          <w:szCs w:val="18"/>
          <w:lang w:eastAsia="ru-RU"/>
        </w:rPr>
        <w:t>від</w:t>
      </w:r>
      <w:r w:rsidRPr="00A32462">
        <w:rPr>
          <w:rFonts w:ascii="Times New Roman" w:eastAsia="Times New Roman" w:hAnsi="Times New Roman" w:cs="Times New Roman"/>
          <w:color w:val="000000"/>
          <w:sz w:val="18"/>
          <w:szCs w:val="18"/>
          <w:lang w:val="en-US" w:eastAsia="ru-RU"/>
        </w:rPr>
        <w:t xml:space="preserve"> {tf-sub-date} </w:t>
      </w:r>
      <w:r w:rsidRPr="00A32462">
        <w:rPr>
          <w:rFonts w:ascii="Times New Roman" w:eastAsia="Times New Roman" w:hAnsi="Times New Roman" w:cs="Times New Roman"/>
          <w:color w:val="000000"/>
          <w:sz w:val="18"/>
          <w:szCs w:val="18"/>
          <w:lang w:eastAsia="ru-RU"/>
        </w:rPr>
        <w:t>р</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між</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ТОВ</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БАМБАРБІЯ</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та</w:t>
      </w:r>
      <w:r w:rsidRPr="00A32462">
        <w:rPr>
          <w:rFonts w:ascii="Times New Roman" w:eastAsia="Times New Roman" w:hAnsi="Times New Roman" w:cs="Times New Roman"/>
          <w:color w:val="000000"/>
          <w:sz w:val="18"/>
          <w:szCs w:val="18"/>
          <w:lang w:val="en-US" w:eastAsia="ru-RU"/>
        </w:rPr>
        <w:t xml:space="preserve"> {tf-name} </w:t>
      </w:r>
      <w:r w:rsidRPr="00A32462">
        <w:rPr>
          <w:rFonts w:ascii="Times New Roman" w:eastAsia="Times New Roman" w:hAnsi="Times New Roman" w:cs="Times New Roman"/>
          <w:b/>
          <w:bCs/>
          <w:color w:val="000000"/>
          <w:sz w:val="18"/>
          <w:szCs w:val="18"/>
          <w:lang w:eastAsia="ru-RU"/>
        </w:rPr>
        <w:t>підписує</w:t>
      </w:r>
      <w:r w:rsidRPr="00A32462">
        <w:rPr>
          <w:rFonts w:ascii="Times New Roman" w:eastAsia="Times New Roman" w:hAnsi="Times New Roman" w:cs="Times New Roman"/>
          <w:b/>
          <w:bCs/>
          <w:color w:val="000000"/>
          <w:sz w:val="18"/>
          <w:szCs w:val="18"/>
          <w:lang w:val="en-US" w:eastAsia="ru-RU"/>
        </w:rPr>
        <w:t xml:space="preserve"> </w:t>
      </w:r>
      <w:r w:rsidRPr="00A32462">
        <w:rPr>
          <w:rFonts w:ascii="Times New Roman" w:eastAsia="Times New Roman" w:hAnsi="Times New Roman" w:cs="Times New Roman"/>
          <w:b/>
          <w:bCs/>
          <w:color w:val="000000"/>
          <w:sz w:val="18"/>
          <w:szCs w:val="18"/>
          <w:lang w:eastAsia="ru-RU"/>
        </w:rPr>
        <w:t>за</w:t>
      </w:r>
      <w:r w:rsidRPr="00A32462">
        <w:rPr>
          <w:rFonts w:ascii="Times New Roman" w:eastAsia="Times New Roman" w:hAnsi="Times New Roman" w:cs="Times New Roman"/>
          <w:b/>
          <w:bCs/>
          <w:color w:val="000000"/>
          <w:sz w:val="18"/>
          <w:szCs w:val="18"/>
          <w:lang w:val="en-US" w:eastAsia="ru-RU"/>
        </w:rPr>
        <w:t xml:space="preserve"> </w:t>
      </w:r>
      <w:r w:rsidRPr="00A32462">
        <w:rPr>
          <w:rFonts w:ascii="Times New Roman" w:eastAsia="Times New Roman" w:hAnsi="Times New Roman" w:cs="Times New Roman"/>
          <w:b/>
          <w:bCs/>
          <w:color w:val="000000"/>
          <w:sz w:val="18"/>
          <w:szCs w:val="18"/>
          <w:lang w:eastAsia="ru-RU"/>
        </w:rPr>
        <w:t>Туроператора</w:t>
      </w:r>
      <w:r w:rsidRPr="00A32462">
        <w:rPr>
          <w:rFonts w:ascii="Times New Roman" w:eastAsia="Times New Roman" w:hAnsi="Times New Roman" w:cs="Times New Roman"/>
          <w:b/>
          <w:bCs/>
          <w:color w:val="000000"/>
          <w:sz w:val="18"/>
          <w:szCs w:val="18"/>
          <w:lang w:val="en-US" w:eastAsia="ru-RU"/>
        </w:rPr>
        <w:t xml:space="preserve"> </w:t>
      </w:r>
      <w:r w:rsidRPr="00A32462">
        <w:rPr>
          <w:rFonts w:ascii="Times New Roman" w:eastAsia="Times New Roman" w:hAnsi="Times New Roman" w:cs="Times New Roman"/>
          <w:b/>
          <w:bCs/>
          <w:color w:val="000000"/>
          <w:sz w:val="18"/>
          <w:szCs w:val="18"/>
          <w:lang w:eastAsia="ru-RU"/>
        </w:rPr>
        <w:t>цей</w:t>
      </w:r>
      <w:r w:rsidRPr="00A32462">
        <w:rPr>
          <w:rFonts w:ascii="Times New Roman" w:eastAsia="Times New Roman" w:hAnsi="Times New Roman" w:cs="Times New Roman"/>
          <w:b/>
          <w:bCs/>
          <w:color w:val="000000"/>
          <w:sz w:val="18"/>
          <w:szCs w:val="18"/>
          <w:lang w:val="en-US" w:eastAsia="ru-RU"/>
        </w:rPr>
        <w:t> </w:t>
      </w:r>
      <w:r w:rsidRPr="00A32462">
        <w:rPr>
          <w:rFonts w:ascii="Times New Roman" w:eastAsia="Times New Roman" w:hAnsi="Times New Roman" w:cs="Times New Roman"/>
          <w:b/>
          <w:bCs/>
          <w:color w:val="000000"/>
          <w:sz w:val="18"/>
          <w:szCs w:val="18"/>
          <w:lang w:eastAsia="ru-RU"/>
        </w:rPr>
        <w:t>Договір</w:t>
      </w:r>
      <w:r w:rsidRPr="00A32462">
        <w:rPr>
          <w:rFonts w:ascii="Times New Roman" w:eastAsia="Times New Roman" w:hAnsi="Times New Roman" w:cs="Times New Roman"/>
          <w:b/>
          <w:bCs/>
          <w:color w:val="000000"/>
          <w:sz w:val="18"/>
          <w:szCs w:val="18"/>
          <w:lang w:val="en-US" w:eastAsia="ru-RU"/>
        </w:rPr>
        <w:t> </w:t>
      </w:r>
      <w:r w:rsidRPr="00A32462">
        <w:rPr>
          <w:rFonts w:ascii="Times New Roman" w:eastAsia="Times New Roman" w:hAnsi="Times New Roman" w:cs="Times New Roman"/>
          <w:color w:val="000000"/>
          <w:sz w:val="18"/>
          <w:szCs w:val="18"/>
          <w:lang w:val="en-US" w:eastAsia="ru-RU"/>
        </w:rPr>
        <w:t xml:space="preserve"> {tf-name}, </w:t>
      </w:r>
      <w:r w:rsidRPr="00A32462">
        <w:rPr>
          <w:rFonts w:ascii="Times New Roman" w:eastAsia="Times New Roman" w:hAnsi="Times New Roman" w:cs="Times New Roman"/>
          <w:color w:val="000000"/>
          <w:sz w:val="18"/>
          <w:szCs w:val="18"/>
          <w:lang w:eastAsia="ru-RU"/>
        </w:rPr>
        <w:t>в</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особі</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директора</w:t>
      </w:r>
      <w:r w:rsidRPr="00A32462">
        <w:rPr>
          <w:rFonts w:ascii="Times New Roman" w:eastAsia="Times New Roman" w:hAnsi="Times New Roman" w:cs="Times New Roman"/>
          <w:color w:val="000000"/>
          <w:sz w:val="18"/>
          <w:szCs w:val="18"/>
          <w:lang w:val="en-US" w:eastAsia="ru-RU"/>
        </w:rPr>
        <w:t xml:space="preserve"> {tf-director}, </w:t>
      </w:r>
      <w:r w:rsidRPr="00A32462">
        <w:rPr>
          <w:rFonts w:ascii="Times New Roman" w:eastAsia="Times New Roman" w:hAnsi="Times New Roman" w:cs="Times New Roman"/>
          <w:color w:val="000000"/>
          <w:sz w:val="18"/>
          <w:szCs w:val="18"/>
          <w:lang w:eastAsia="ru-RU"/>
        </w:rPr>
        <w:t>надалі</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Турагент</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з</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одного</w:t>
      </w:r>
      <w:r w:rsidRPr="00A32462">
        <w:rPr>
          <w:rFonts w:ascii="Times New Roman" w:eastAsia="Times New Roman" w:hAnsi="Times New Roman" w:cs="Times New Roman"/>
          <w:color w:val="000000"/>
          <w:sz w:val="18"/>
          <w:szCs w:val="18"/>
          <w:lang w:val="en-US" w:eastAsia="ru-RU"/>
        </w:rPr>
        <w:t xml:space="preserve"> </w:t>
      </w:r>
      <w:r w:rsidRPr="00A32462">
        <w:rPr>
          <w:rFonts w:ascii="Times New Roman" w:eastAsia="Times New Roman" w:hAnsi="Times New Roman" w:cs="Times New Roman"/>
          <w:color w:val="000000"/>
          <w:sz w:val="18"/>
          <w:szCs w:val="18"/>
          <w:lang w:eastAsia="ru-RU"/>
        </w:rPr>
        <w:t>боку</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та гр-н (ка)</w:t>
      </w:r>
      <w:r w:rsidRPr="00A32462">
        <w:rPr>
          <w:rFonts w:ascii="Times New Roman" w:eastAsia="Times New Roman" w:hAnsi="Times New Roman" w:cs="Times New Roman"/>
          <w:b/>
          <w:bCs/>
          <w:color w:val="000000"/>
          <w:sz w:val="18"/>
          <w:szCs w:val="18"/>
          <w:lang w:eastAsia="ru-RU"/>
        </w:rPr>
        <w:t> {tourist-full-name}</w:t>
      </w:r>
      <w:r w:rsidRPr="00A32462">
        <w:rPr>
          <w:rFonts w:ascii="Times New Roman" w:eastAsia="Times New Roman" w:hAnsi="Times New Roman" w:cs="Times New Roman"/>
          <w:color w:val="000000"/>
          <w:sz w:val="18"/>
          <w:szCs w:val="18"/>
          <w:lang w:eastAsia="ru-RU"/>
        </w:rPr>
        <w:t>, надалі </w:t>
      </w:r>
      <w:r w:rsidRPr="00A32462">
        <w:rPr>
          <w:rFonts w:ascii="Times New Roman" w:eastAsia="Times New Roman" w:hAnsi="Times New Roman" w:cs="Times New Roman"/>
          <w:b/>
          <w:bCs/>
          <w:color w:val="000000"/>
          <w:sz w:val="18"/>
          <w:szCs w:val="18"/>
          <w:lang w:eastAsia="ru-RU"/>
        </w:rPr>
        <w:t>Турист</w:t>
      </w:r>
      <w:r w:rsidRPr="00A32462">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24"/>
          <w:szCs w:val="24"/>
          <w:lang w:eastAsia="ru-RU"/>
        </w:rPr>
        <w:t> </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З метою уніфікації понятійного апарату цього Договору Сторони домовились, що у цьому Договорі вони оперують поняттями, які вважаються спеціальною термінологією цього Договору, виключно у контексті їх тлумачення, поданому нижче:</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Договір</w:t>
      </w:r>
      <w:r w:rsidRPr="00A32462">
        <w:rPr>
          <w:rFonts w:ascii="Times New Roman" w:eastAsia="Times New Roman" w:hAnsi="Times New Roman" w:cs="Times New Roman"/>
          <w:color w:val="000000"/>
          <w:sz w:val="18"/>
          <w:szCs w:val="18"/>
          <w:lang w:eastAsia="ru-RU"/>
        </w:rPr>
        <w:t> – цей договір;</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Додаток/Додатки</w:t>
      </w:r>
      <w:r w:rsidRPr="00A32462">
        <w:rPr>
          <w:rFonts w:ascii="Times New Roman" w:eastAsia="Times New Roman" w:hAnsi="Times New Roman" w:cs="Times New Roman"/>
          <w:color w:val="000000"/>
          <w:sz w:val="18"/>
          <w:szCs w:val="18"/>
          <w:lang w:eastAsia="ru-RU"/>
        </w:rPr>
        <w:t> – письмові додатки, доповнення та уточнення до Договору, оформлені в належному порядку, підписані сторонами правочини, що є невід’ємною частиною / частинами Договору;</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Туризм - тимчасовий виїзд (на термін від 24 годин до 183 діб з урахуванням днів від’їзду та приїзду) особи/осіб з місця постійного проживання по Україні або до іншої країни з не забороненою законом країни перебування метою, без здійснення будь-якої оплачуваної діяльності та з зобов'язанням залишити країну або місце перебування в зазначений термін в оздоровчих, пізнавальних, професійно-ділових чи інших цілях;</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«Туристичний оператор»</w:t>
      </w:r>
      <w:r w:rsidRPr="00A32462">
        <w:rPr>
          <w:rFonts w:ascii="Times New Roman" w:eastAsia="Times New Roman" w:hAnsi="Times New Roman" w:cs="Times New Roman"/>
          <w:color w:val="000000"/>
          <w:sz w:val="18"/>
          <w:szCs w:val="18"/>
          <w:lang w:eastAsia="ru-RU"/>
        </w:rPr>
        <w:t> (Туроператор) - в Договорі значення терміну «Туристичний оператор» аналогічне до його визначення у ст. 5 Закону України «Про туризм»;</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w:t>
      </w:r>
      <w:r w:rsidRPr="00A32462">
        <w:rPr>
          <w:rFonts w:ascii="Times New Roman" w:eastAsia="Times New Roman" w:hAnsi="Times New Roman" w:cs="Times New Roman"/>
          <w:b/>
          <w:bCs/>
          <w:color w:val="000000"/>
          <w:sz w:val="18"/>
          <w:szCs w:val="18"/>
          <w:lang w:eastAsia="ru-RU"/>
        </w:rPr>
        <w:t>«Туристичний агент»</w:t>
      </w:r>
      <w:r w:rsidRPr="00A32462">
        <w:rPr>
          <w:rFonts w:ascii="Times New Roman" w:eastAsia="Times New Roman" w:hAnsi="Times New Roman" w:cs="Times New Roman"/>
          <w:color w:val="000000"/>
          <w:sz w:val="18"/>
          <w:szCs w:val="18"/>
          <w:lang w:eastAsia="ru-RU"/>
        </w:rPr>
        <w:t> (Турагент) - в Договорі значення терміну «Туристичний агент» аналогічне до його визначення у ст. 5 Закону України «Про туризм»;</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 «Туристичний продукт»</w:t>
      </w:r>
      <w:r w:rsidRPr="00A32462">
        <w:rPr>
          <w:rFonts w:ascii="Times New Roman" w:eastAsia="Times New Roman" w:hAnsi="Times New Roman" w:cs="Times New Roman"/>
          <w:color w:val="000000"/>
          <w:sz w:val="18"/>
          <w:szCs w:val="18"/>
          <w:lang w:eastAsia="ru-RU"/>
        </w:rPr>
        <w:t> – розроблений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реалізації сувенірної продукції тощо);</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«Туристичні послуги та товари»</w:t>
      </w:r>
      <w:r w:rsidRPr="00A32462">
        <w:rPr>
          <w:rFonts w:ascii="Times New Roman" w:eastAsia="Times New Roman" w:hAnsi="Times New Roman" w:cs="Times New Roman"/>
          <w:color w:val="000000"/>
          <w:sz w:val="18"/>
          <w:szCs w:val="18"/>
          <w:lang w:eastAsia="ru-RU"/>
        </w:rPr>
        <w:t> - послуги та товари, призначені для задоволення потреб споживачів;</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«Договір на туристичне обслуговування»</w:t>
      </w:r>
      <w:r w:rsidRPr="00A32462">
        <w:rPr>
          <w:rFonts w:ascii="Times New Roman" w:eastAsia="Times New Roman" w:hAnsi="Times New Roman" w:cs="Times New Roman"/>
          <w:color w:val="000000"/>
          <w:sz w:val="18"/>
          <w:szCs w:val="18"/>
          <w:lang w:eastAsia="ru-RU"/>
        </w:rPr>
        <w:t> -в Договорі значення терміну «Договір на туристичне обслуговування» аналогічне до його визначення у ст. 20 Закону України «Про туризм»;</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w:t>
      </w:r>
      <w:r w:rsidRPr="00A32462">
        <w:rPr>
          <w:rFonts w:ascii="Times New Roman" w:eastAsia="Times New Roman" w:hAnsi="Times New Roman" w:cs="Times New Roman"/>
          <w:b/>
          <w:bCs/>
          <w:color w:val="000000"/>
          <w:sz w:val="18"/>
          <w:szCs w:val="18"/>
          <w:lang w:eastAsia="ru-RU"/>
        </w:rPr>
        <w:t>«Заявка»</w:t>
      </w:r>
      <w:r w:rsidRPr="00A32462">
        <w:rPr>
          <w:rFonts w:ascii="Times New Roman" w:eastAsia="Times New Roman" w:hAnsi="Times New Roman" w:cs="Times New Roman"/>
          <w:color w:val="000000"/>
          <w:sz w:val="18"/>
          <w:szCs w:val="18"/>
          <w:lang w:eastAsia="ru-RU"/>
        </w:rPr>
        <w:t> - оферта Туриста або юридичної особи, направлена Туроператору через Турагента, в якій міститься пропозиція укласти Договір на туристичне обслуговування на умовах зазначених в Заявці;</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«Підтвердження заявки»</w:t>
      </w:r>
      <w:r w:rsidRPr="00A32462">
        <w:rPr>
          <w:rFonts w:ascii="Times New Roman" w:eastAsia="Times New Roman" w:hAnsi="Times New Roman" w:cs="Times New Roman"/>
          <w:color w:val="000000"/>
          <w:sz w:val="18"/>
          <w:szCs w:val="18"/>
          <w:lang w:eastAsia="ru-RU"/>
        </w:rPr>
        <w:t> - акцепт Туроператора Заявки, який надсилається Турагенту або через Турагента  Туристу або юридичній особі. Підтвердженням заявки є також рахунок Туроператора, виcтавлений для оплати Турагентом (Туристом) замовленого Туристом або юридичною особою Турпродукта;</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«Ануляція»</w:t>
      </w:r>
      <w:r w:rsidRPr="00A32462">
        <w:rPr>
          <w:rFonts w:ascii="Times New Roman" w:eastAsia="Times New Roman" w:hAnsi="Times New Roman" w:cs="Times New Roman"/>
          <w:color w:val="000000"/>
          <w:sz w:val="18"/>
          <w:szCs w:val="18"/>
          <w:lang w:eastAsia="ru-RU"/>
        </w:rPr>
        <w:t> - відмова Турагента  або туриста (Замовника) зроблена письмово або через засоби електронного чи факсимільного зв’язку від замовленого в Туроператора Турпродукта (туристичних послуг) чи його частини (ануляція повинна бути завірена  підписом уповноваженої особи та печаткою Турагента), а також відмова Туроператора від надання замовленого Турпродукта (туристичних послуг) у випадках визначених у Договорі.</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«Овербукінг»</w:t>
      </w:r>
      <w:r w:rsidRPr="00A32462">
        <w:rPr>
          <w:rFonts w:ascii="Times New Roman" w:eastAsia="Times New Roman" w:hAnsi="Times New Roman" w:cs="Times New Roman"/>
          <w:color w:val="000000"/>
          <w:sz w:val="18"/>
          <w:szCs w:val="18"/>
          <w:lang w:eastAsia="ru-RU"/>
        </w:rPr>
        <w:t> - від англ. ”overbooking”, "пере бронювання", "надмірне бронювання" - бронювання або продаж одного і того ж місця на авіарейсі або в готелі двом і більше особам, що сталося з технічних причин.</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«Високий сезон»</w:t>
      </w:r>
      <w:r w:rsidRPr="00A32462">
        <w:rPr>
          <w:rFonts w:ascii="Times New Roman" w:eastAsia="Times New Roman" w:hAnsi="Times New Roman" w:cs="Times New Roman"/>
          <w:color w:val="000000"/>
          <w:sz w:val="18"/>
          <w:szCs w:val="18"/>
          <w:lang w:eastAsia="ru-RU"/>
        </w:rPr>
        <w:t> - з 25 квітня по 10 травня, з 1 липня по 31 серпня, з 24 грудня по 10 січня.</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«Ціна (загальна вартість), СПО (SPO (special price offer)»</w:t>
      </w:r>
      <w:r w:rsidRPr="00A32462">
        <w:rPr>
          <w:rFonts w:ascii="Times New Roman" w:eastAsia="Times New Roman" w:hAnsi="Times New Roman" w:cs="Times New Roman"/>
          <w:color w:val="000000"/>
          <w:sz w:val="18"/>
          <w:szCs w:val="18"/>
          <w:lang w:eastAsia="ru-RU"/>
        </w:rPr>
        <w:t> – спеціальні пропозиції туроператора зазначені на сайті, в каталогах та інших в т.ч. рекламних матеріалах туроператора, відомості щодо максимально можливої вартості послуг яку може сплатити Турист при придбанні турпродукту (туристичних послуг). До цієї суми можуть бути включенні вартість послуг які надає туроператор, транспортні компанії ( в т.р. послуги з бронювання), страхові компанії та інші суб’єкти туристичної діяльності, а також консультаційні - інформаційні послуги з підбору туру які туристу надає безпосередньо турагент.</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w:t>
      </w:r>
      <w:r w:rsidRPr="00A32462">
        <w:rPr>
          <w:rFonts w:ascii="Times New Roman" w:eastAsia="Times New Roman" w:hAnsi="Times New Roman" w:cs="Times New Roman"/>
          <w:b/>
          <w:bCs/>
          <w:color w:val="000000"/>
          <w:sz w:val="18"/>
          <w:szCs w:val="18"/>
          <w:lang w:eastAsia="ru-RU"/>
        </w:rPr>
        <w:t>«Комерційний курс Туроператора»:</w:t>
      </w:r>
      <w:r w:rsidRPr="00A32462">
        <w:rPr>
          <w:rFonts w:ascii="Times New Roman" w:eastAsia="Times New Roman" w:hAnsi="Times New Roman" w:cs="Times New Roman"/>
          <w:color w:val="000000"/>
          <w:sz w:val="18"/>
          <w:szCs w:val="18"/>
          <w:lang w:eastAsia="ru-RU"/>
        </w:rPr>
        <w:t> грошовий еквівалент в іноземній валюті  1(одного) долара США до гривні України та 1 (одного) ЄВРО гривні України, що  визначений Туроператором та оприлюднений на сайті https://ugctravel.com, що застовується Туроператором при визначені суми сплати  туристичного продукту (туристичної послуги) яка належить Туроператору.</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24"/>
          <w:szCs w:val="24"/>
          <w:lang w:eastAsia="ru-RU"/>
        </w:rPr>
        <w:t> </w:t>
      </w:r>
    </w:p>
    <w:p w:rsidR="00A32462" w:rsidRPr="00A32462" w:rsidRDefault="00A32462" w:rsidP="00A32462">
      <w:pPr>
        <w:spacing w:after="0" w:line="240" w:lineRule="auto"/>
        <w:jc w:val="center"/>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1. ПРЕДМЕТ ДОГОВОРУ.</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1.1. </w:t>
      </w:r>
      <w:r w:rsidRPr="00A32462">
        <w:rPr>
          <w:rFonts w:ascii="Times New Roman" w:eastAsia="Times New Roman" w:hAnsi="Times New Roman" w:cs="Times New Roman"/>
          <w:b/>
          <w:bCs/>
          <w:color w:val="000000"/>
          <w:sz w:val="18"/>
          <w:szCs w:val="18"/>
          <w:lang w:eastAsia="ru-RU"/>
        </w:rPr>
        <w:t>Туроперато</w:t>
      </w:r>
      <w:r w:rsidRPr="00A32462">
        <w:rPr>
          <w:rFonts w:ascii="Times New Roman" w:eastAsia="Times New Roman" w:hAnsi="Times New Roman" w:cs="Times New Roman"/>
          <w:color w:val="000000"/>
          <w:sz w:val="18"/>
          <w:szCs w:val="18"/>
          <w:lang w:eastAsia="ru-RU"/>
        </w:rPr>
        <w:t>р відповідно до замовлення, поданого Туристом(тами) Турагенту (Додаток № 1 до цього Договору), за плату </w:t>
      </w:r>
      <w:r w:rsidRPr="00A32462">
        <w:rPr>
          <w:rFonts w:ascii="Times New Roman" w:eastAsia="Times New Roman" w:hAnsi="Times New Roman" w:cs="Times New Roman"/>
          <w:b/>
          <w:bCs/>
          <w:color w:val="000000"/>
          <w:sz w:val="18"/>
          <w:szCs w:val="18"/>
          <w:lang w:eastAsia="ru-RU"/>
        </w:rPr>
        <w:t>зобов’язується</w:t>
      </w:r>
      <w:r w:rsidRPr="00A32462">
        <w:rPr>
          <w:rFonts w:ascii="Times New Roman" w:eastAsia="Times New Roman" w:hAnsi="Times New Roman" w:cs="Times New Roman"/>
          <w:color w:val="000000"/>
          <w:sz w:val="18"/>
          <w:szCs w:val="18"/>
          <w:lang w:eastAsia="ru-RU"/>
        </w:rPr>
        <w:t>  </w:t>
      </w:r>
      <w:r w:rsidRPr="00A32462">
        <w:rPr>
          <w:rFonts w:ascii="Times New Roman" w:eastAsia="Times New Roman" w:hAnsi="Times New Roman" w:cs="Times New Roman"/>
          <w:b/>
          <w:bCs/>
          <w:color w:val="000000"/>
          <w:sz w:val="18"/>
          <w:szCs w:val="18"/>
          <w:lang w:eastAsia="ru-RU"/>
        </w:rPr>
        <w:t>надати Туристу(там) комплекс туристичних послуг </w:t>
      </w:r>
      <w:r w:rsidRPr="00A32462">
        <w:rPr>
          <w:rFonts w:ascii="Times New Roman" w:eastAsia="Times New Roman" w:hAnsi="Times New Roman" w:cs="Times New Roman"/>
          <w:color w:val="000000"/>
          <w:sz w:val="18"/>
          <w:szCs w:val="18"/>
          <w:lang w:eastAsia="ru-RU"/>
        </w:rPr>
        <w:t>(туристичний продукт, Турпродукт).</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1.2. Цим Договором ТУРИСТ одночасно доручає ТУРОПЕРАТОРУ представляти інтереси його  та осіб, що супроводжують ТУРИСТА, при подачі документів до Консульської  установи  країни - подорожі та оплаті послуг для оформлення  та отримання в’їзних віз для ТУРИСТА.</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1.3. За цим договором Туроператор може виступати посередником між Туристом та </w:t>
      </w:r>
      <w:r w:rsidRPr="00A32462">
        <w:rPr>
          <w:rFonts w:ascii="Times New Roman" w:eastAsia="Times New Roman" w:hAnsi="Times New Roman" w:cs="Times New Roman"/>
          <w:color w:val="000000"/>
          <w:sz w:val="18"/>
          <w:szCs w:val="18"/>
          <w:lang w:eastAsia="ru-RU"/>
        </w:rPr>
        <w:t>транспортними компаніями, страховими компаніями та інші суб’єктами туристичної діяльності що зазначається в підтверджені Заявки.</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1.4. За цим договором Турагент від власного імені може надавати консультаційно - інформаційні послуги з підбору та бронюванню туристичного продукту (туристичних послуг).</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1.5. Турист за цим договором зобов’язується  прийняти та оплатити послуги Туроператора, транспортних компаній ( в т.р. послуги з бронювання), страхових компаній та інших суб’єктів туристичної діяльності зазначених в підтвердженні Заявки, а також консультаційні - інформаційні послуги з підбору туру які туристу надає безпосередньо Турагент.</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1.6. Даний договір за своїм змістом є змішаним у відповідності зі ст. 628 ЦК</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24"/>
          <w:szCs w:val="24"/>
          <w:lang w:eastAsia="ru-RU"/>
        </w:rPr>
        <w:t> </w:t>
      </w:r>
    </w:p>
    <w:p w:rsidR="00A32462" w:rsidRPr="00A32462" w:rsidRDefault="00A32462" w:rsidP="00A32462">
      <w:pPr>
        <w:spacing w:after="0" w:line="240" w:lineRule="auto"/>
        <w:jc w:val="center"/>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2.ПРАВА ТА ОБОВ'ЯЗКИ СТОРІН.</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2 .1</w:t>
      </w:r>
      <w:r w:rsidRPr="00A32462">
        <w:rPr>
          <w:rFonts w:ascii="Times New Roman" w:eastAsia="Times New Roman" w:hAnsi="Times New Roman" w:cs="Times New Roman"/>
          <w:b/>
          <w:bCs/>
          <w:color w:val="000000"/>
          <w:sz w:val="18"/>
          <w:szCs w:val="18"/>
          <w:lang w:eastAsia="ru-RU"/>
        </w:rPr>
        <w:t>.</w:t>
      </w:r>
      <w:r w:rsidRPr="00A32462">
        <w:rPr>
          <w:rFonts w:ascii="Times New Roman" w:eastAsia="Times New Roman" w:hAnsi="Times New Roman" w:cs="Times New Roman"/>
          <w:b/>
          <w:bCs/>
          <w:i/>
          <w:iCs/>
          <w:color w:val="000000"/>
          <w:sz w:val="18"/>
          <w:szCs w:val="18"/>
          <w:lang w:eastAsia="ru-RU"/>
        </w:rPr>
        <w:t> Турист зобов’язується:</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2.1.1. Своєчасно, у повному обсязі відповідно до умов цього Договору та виставленого рахунку оплатити вартість туру. </w:t>
      </w:r>
      <w:r w:rsidRPr="00A32462">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Туристом(тами) (цифрами та прописом) {doc-price}  {doc-price-long} , що складає еквівалент {doc-price-cur}  за комерційним курсом Туроператора, який наведений на сайті https://ugctravel.com.</w:t>
      </w:r>
      <w:r w:rsidRPr="00A32462">
        <w:rPr>
          <w:rFonts w:ascii="Times New Roman" w:eastAsia="Times New Roman" w:hAnsi="Times New Roman" w:cs="Times New Roman"/>
          <w:color w:val="000000"/>
          <w:sz w:val="18"/>
          <w:szCs w:val="18"/>
          <w:lang w:eastAsia="ru-RU"/>
        </w:rPr>
        <w:t> Комерційний Курс Туроператора на дату підписання договору скаладає: (приклад: 1 долар США / 1ЄВРО –).........  грн .............. коп. Зазначена вартість включає в себе також додаткові послуги Турагента (послуги з підбору туру та бронювання).</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{doc-prepay} ({doc-prepay-long}). </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u w:val="single"/>
          <w:lang w:eastAsia="ru-RU"/>
        </w:rPr>
        <w:lastRenderedPageBreak/>
        <w:t>Турист зобов’язується оплатити Туроператору через Турагента вартість замовленого туристичного продукту протягом одного банківських днів з моменту Підтвердження замовлення.</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п.2.1.1. цього Договору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п.2.1.1.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www.teztour.com.ua .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2.1.1.1.Оплата Туроператору через Турагента вартості замовлених туристичних послуг проводитися у готівковій або безготівковій формі за домовленістю  з Турагентом.</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2.1.1.2. Збільшення ціни Турпродукту можливе з моменту укладення цього Договору і до початку туристичної подорожі. При цьому збільшення ціни Турпродукту не може перевищувати п'яти відсотків його початкової ціни, яка визначена у п.2.1.1. цього Договору. У разі збільшення ціни Турпродукту, Турист(и) до початку подорожі зобов’язується(ються) доплатити його вартість. Повідомленням Туриста(тів) про збільшення ціни Турпродукту є рахунок Туроператора, виставлений Турагенту для перерахування останнім коштів, отриманих від Туриста (тів).</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2.1.2. Передавати Турагенту на його замовлення всі необхідні документи (паспорт, фотокартки тощо) для оформлення всіх документів, необхідних для надання послуг не пізніше, ніж за </w:t>
      </w:r>
      <w:r w:rsidRPr="00A32462">
        <w:rPr>
          <w:rFonts w:ascii="Times New Roman" w:eastAsia="Times New Roman" w:hAnsi="Times New Roman" w:cs="Times New Roman"/>
          <w:b/>
          <w:bCs/>
          <w:color w:val="000000"/>
          <w:sz w:val="18"/>
          <w:szCs w:val="18"/>
          <w:lang w:eastAsia="ru-RU"/>
        </w:rPr>
        <w:t>15 робочих</w:t>
      </w:r>
      <w:r w:rsidRPr="00A32462">
        <w:rPr>
          <w:rFonts w:ascii="Times New Roman" w:eastAsia="Times New Roman" w:hAnsi="Times New Roman" w:cs="Times New Roman"/>
          <w:color w:val="000000"/>
          <w:sz w:val="18"/>
          <w:szCs w:val="18"/>
          <w:lang w:eastAsia="ru-RU"/>
        </w:rPr>
        <w:t>  днів до дати початку надання туристичних послуг.</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2.1.3. Нести передбачену цим Договором і законодавством відповідальність в разі порушення умов даного Договору.</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2.1.4. Дотримуватись законодавства та поважати місцеві звичаї країни відвідування, дотримуватись загальноприйнятих  та загальнообов’язкових норм моралі, правил перетину державного кордону, користування послугами авіаперевізників, дотримуватись правил дорожнього руху та інших норм, встановлених чинним законодавством.</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2.1.5. Виконувати інші дії, крім вказаних в Договорі, виконання яких є необхідним для організації надання послуг в межах, передбачених законодавством.</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    </w:t>
      </w:r>
      <w:r w:rsidRPr="00A32462">
        <w:rPr>
          <w:rFonts w:ascii="Times New Roman" w:eastAsia="Times New Roman" w:hAnsi="Times New Roman" w:cs="Times New Roman"/>
          <w:b/>
          <w:bCs/>
          <w:color w:val="FF0000"/>
          <w:sz w:val="18"/>
          <w:szCs w:val="18"/>
          <w:lang w:eastAsia="ru-RU"/>
        </w:rPr>
        <w:t> 2.2. Турист(и) має право відмовитись від одержання послуг (анулювати тур), в тому числі у випадку відмови посольства країни відвідування в видачі візи або невидачі візи до початку подорожі відшкодувавши фактичні витрати, які вже поніс Турагент/Туроператор на момент ануляції туру, в тому числі на оплату пені, штрафів партнерам Туроператора, пов’язаних з анулюванням бронювання туристичних послуг. Сторони погоджуються, що Турагент/Туроператор здійснює такі фактичні витрати на організацію туру.</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FF0000"/>
          <w:sz w:val="18"/>
          <w:szCs w:val="18"/>
          <w:lang w:eastAsia="ru-RU"/>
        </w:rPr>
        <w:t>      - незалежно від строку відмови від одержання туристичних послуг розмір фактичних витрат Туроператора на організацію туру становить 50 (п’ятдесят) Євро та відшкодовується Туристом у гривнях згідно комерційного курсу Туроператора на дату відмови Туриста від одержання туристичних послуг, а також:</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FF0000"/>
          <w:sz w:val="18"/>
          <w:szCs w:val="18"/>
          <w:lang w:eastAsia="ru-RU"/>
        </w:rPr>
        <w:t>•             при відмові за 30 днів і більше до початку надання туристичних послуг –  у розмірі 10% від вартості туристичних послуг,</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FF0000"/>
          <w:sz w:val="18"/>
          <w:szCs w:val="18"/>
          <w:lang w:eastAsia="ru-RU"/>
        </w:rPr>
        <w:t>•             при відмові за 29 – 22 днів до початку надання туристичних послуг –у розмірі 35% від вартості туристичних послуг,</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FF0000"/>
          <w:sz w:val="18"/>
          <w:szCs w:val="18"/>
          <w:lang w:eastAsia="ru-RU"/>
        </w:rPr>
        <w:t>•             при відмові за 21 - 16 днів до початку надання туристичних послуг –у розмірі 50% вартості туристичних послуг;</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FF0000"/>
          <w:sz w:val="18"/>
          <w:szCs w:val="18"/>
          <w:lang w:eastAsia="ru-RU"/>
        </w:rPr>
        <w:t>•             при відмові за 15 - 9 днів до початку надання туристичних послуг –у розмірі 75% вартості туристичних послуг;</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FF0000"/>
          <w:sz w:val="18"/>
          <w:szCs w:val="18"/>
          <w:lang w:eastAsia="ru-RU"/>
        </w:rPr>
        <w:t>•             при відмові менше ніж за 8 днів включно до початку надання туристичних послуг –у розмірі 100% вартості туристичних послуг.</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FF0000"/>
          <w:sz w:val="18"/>
          <w:szCs w:val="18"/>
          <w:lang w:eastAsia="ru-RU"/>
        </w:rPr>
        <w:t>     У випадку відмови від одержання туристичних послуг у період Новорічних, Різдвяних, травневих свят, виставок, ярмарків, послуг, заброньованих за умовами раннього бронювання і т.п. розмір фактичних витрат Туроператора становить 100% від загальної вартості подорожі, визначеної цим Договором.</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FF0000"/>
          <w:sz w:val="18"/>
          <w:szCs w:val="18"/>
          <w:lang w:eastAsia="ru-RU"/>
        </w:rPr>
        <w:t>Якщо Туроператор поніс більші витрати, ніж передбачені в даному пункті, Турист зобов’язаний компенсувати всі понесені витрати Туроператора покриваються в першу чергу за рахунок внесених Туристом(ами) коштів в оплату за туристичні послуги.</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2.2.1. Повернення (відшкодування) повної вартості туристичних послуг у разі скасування туристичної подорожі здійснюється відповідно до правил страхування ризиків, пов’язаних із скасуванням або перериванням туристичної подорожі страховою компанією.</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2.2.2. У випадку наявності підстав, передбачених даним договором, для повернення коштів, Турист повинен направити Турагенту/Туроператору заяву на повернення коштів протягом 60 календарних днів з дати початку туру.</w:t>
      </w:r>
    </w:p>
    <w:p w:rsidR="00A32462" w:rsidRDefault="00A32462" w:rsidP="00A32462">
      <w:pPr>
        <w:spacing w:after="0" w:line="240" w:lineRule="auto"/>
        <w:jc w:val="both"/>
        <w:rPr>
          <w:rFonts w:ascii="Times New Roman" w:eastAsia="Times New Roman" w:hAnsi="Times New Roman" w:cs="Times New Roman"/>
          <w:color w:val="000000"/>
          <w:sz w:val="18"/>
          <w:szCs w:val="18"/>
          <w:lang w:eastAsia="ru-RU"/>
        </w:rPr>
      </w:pPr>
      <w:r w:rsidRPr="00A32462">
        <w:rPr>
          <w:rFonts w:ascii="Times New Roman" w:eastAsia="Times New Roman" w:hAnsi="Times New Roman" w:cs="Times New Roman"/>
          <w:color w:val="000000"/>
          <w:sz w:val="18"/>
          <w:szCs w:val="18"/>
          <w:lang w:eastAsia="ru-RU"/>
        </w:rPr>
        <w:t>     2.2.3. У випадку анулювання заброньованих послуг заява на повернення коштів направляється Туристом протягом 60 календарних днів з дати такого анулювання.</w:t>
      </w:r>
    </w:p>
    <w:p w:rsidR="007B75E4" w:rsidRDefault="007B75E4" w:rsidP="007B75E4">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7B75E4" w:rsidRPr="007B75E4" w:rsidRDefault="007B75E4" w:rsidP="00A32462">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2.2.4. Направлені Туристом заяви після спливу строків вказаних в п.п. 4.15.1., 4.15.2. Турагентом/Туроператором не розглядаються.</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2.3. У випадку внесення Туристом змін у вже заброньований тур (зміна прізвища, імені, термінів подорожі, умов проживання, перевезення, тощо) Сторони вважатимуть такі дії відмовою Туриста від попередньо замовлених послуг (анулювання туру) та одночасне замовлення іншого туру, що не звільняє Туриста від відшкодування витрат Туроператора/Турагента, визначених в п.2.2. Договору.</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2.4. Туроператор не несе відповідальності щодо відшкодування грошових витрат Туриста за оплачені послуги, якщо Турист у період обслуговування за своїм розсудом чи в зв'язку із своїми інтересами не скористався всіма чи частиною запропонованих та сплачених послуг.</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2.5. Про відмову від одержання туристичних послуг Турист(и) подає заяву Турагенту. Неоплата (неповна оплата) туристичних послуг у строк, встановлений п. 2.1.1 даного Договору також вважається відмовою від одержання туристичних послуг Туристом(ами)</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2.6.</w:t>
      </w:r>
      <w:r w:rsidRPr="00A32462">
        <w:rPr>
          <w:rFonts w:ascii="Times New Roman" w:eastAsia="Times New Roman" w:hAnsi="Times New Roman" w:cs="Times New Roman"/>
          <w:b/>
          <w:bCs/>
          <w:i/>
          <w:iCs/>
          <w:color w:val="000000"/>
          <w:sz w:val="18"/>
          <w:szCs w:val="18"/>
          <w:lang w:eastAsia="ru-RU"/>
        </w:rPr>
        <w:t> Турагент  зобов’язується:</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2.6.1. Надати документи на тур, сформований Туроператором, для Туриста (ів), прізвища яких зазначаються в Додаток №1 (Замовлення Туриста) в таблиці ПАСПОРТНІ ДАНІ ТУРИСТА.</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2.6.1.1. Проінформувати Туриста (ів) про наспутне:  </w:t>
      </w:r>
    </w:p>
    <w:p w:rsidR="00A32462" w:rsidRPr="00A32462" w:rsidRDefault="00A32462" w:rsidP="00A32462">
      <w:pPr>
        <w:spacing w:after="0" w:line="240" w:lineRule="auto"/>
        <w:ind w:left="360"/>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 Авіакомпанія має право в односторонньому порядку змінити дату здійснення рейсу</w:t>
      </w:r>
      <w:r w:rsidRPr="00A32462">
        <w:rPr>
          <w:rFonts w:ascii="Times New Roman" w:eastAsia="Times New Roman" w:hAnsi="Times New Roman" w:cs="Times New Roman"/>
          <w:color w:val="000000"/>
          <w:sz w:val="18"/>
          <w:szCs w:val="18"/>
          <w:lang w:eastAsia="ru-RU"/>
        </w:rPr>
        <w:t>, час вильоту, тип чи номеру повітряного судна, у цьому випадку Турагент зобов'язується проінформувати Туриста (ів) про  відповідні  зміни будь-яким способом  протягом  2 годин з моменту отримання відповідної інформації від Туроператора.</w:t>
      </w:r>
    </w:p>
    <w:p w:rsidR="00A32462" w:rsidRPr="00A32462" w:rsidRDefault="00A32462" w:rsidP="00A32462">
      <w:pPr>
        <w:spacing w:after="0" w:line="240" w:lineRule="auto"/>
        <w:ind w:left="360"/>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 Туроператор має право змінити готель в односторонньому порядку, однак така зміна готелю в будь-якому випадку не повинна потягнути за собою зміну в бік погіршення класу готелю та (або) подорожчання туру, крім випадків, передбачених цим Договором.</w:t>
      </w:r>
    </w:p>
    <w:p w:rsidR="00A32462" w:rsidRPr="00A32462" w:rsidRDefault="00A32462" w:rsidP="00A32462">
      <w:pPr>
        <w:spacing w:after="0" w:line="240" w:lineRule="auto"/>
        <w:ind w:left="360"/>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w:t>
      </w:r>
      <w:r w:rsidRPr="00A32462">
        <w:rPr>
          <w:rFonts w:ascii="Times New Roman" w:eastAsia="Times New Roman" w:hAnsi="Times New Roman" w:cs="Times New Roman"/>
          <w:b/>
          <w:bCs/>
          <w:color w:val="000000"/>
          <w:sz w:val="18"/>
          <w:szCs w:val="18"/>
          <w:lang w:eastAsia="ru-RU"/>
        </w:rPr>
        <w:t>Екскурсійна програма</w:t>
      </w:r>
      <w:r w:rsidRPr="00A32462">
        <w:rPr>
          <w:rFonts w:ascii="Times New Roman" w:eastAsia="Times New Roman" w:hAnsi="Times New Roman" w:cs="Times New Roman"/>
          <w:color w:val="000000"/>
          <w:sz w:val="18"/>
          <w:szCs w:val="18"/>
          <w:lang w:eastAsia="ru-RU"/>
        </w:rPr>
        <w:t> (перелік та види екскурсій, час їх проведення при їх замовленні у Туроператора вказуєтьсяв програмі туру, що формується та видається Туроператором) та є невід’ємною частиною цього Договору.</w:t>
      </w:r>
    </w:p>
    <w:p w:rsidR="00A32462" w:rsidRPr="00A32462" w:rsidRDefault="00A32462" w:rsidP="00A32462">
      <w:pPr>
        <w:spacing w:after="0" w:line="240" w:lineRule="auto"/>
        <w:ind w:left="360"/>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lastRenderedPageBreak/>
        <w:t>- Медичне страхування</w:t>
      </w:r>
      <w:r w:rsidRPr="00A32462">
        <w:rPr>
          <w:rFonts w:ascii="Times New Roman" w:eastAsia="Times New Roman" w:hAnsi="Times New Roman" w:cs="Times New Roman"/>
          <w:color w:val="000000"/>
          <w:sz w:val="18"/>
          <w:szCs w:val="18"/>
          <w:lang w:eastAsia="ru-RU"/>
        </w:rPr>
        <w:t> Туриста (ів) та страхування від нещасних випадків, що підтверджується страховим полісом або Свідоцтвом страхової компанії ПрАТ «Європейське туристичне страхування» (місцезнаходження: м. Київ, вул. Спаська, 5), яке оформлюється безпосередньо Туроператором за допомогою програмного забезпечення «1С: Підприємство».</w:t>
      </w:r>
    </w:p>
    <w:p w:rsidR="00A32462" w:rsidRPr="00A32462" w:rsidRDefault="00A32462" w:rsidP="00A32462">
      <w:pPr>
        <w:spacing w:after="0" w:line="240" w:lineRule="auto"/>
        <w:ind w:left="360"/>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Даний Договір є заявкою туриста на страхування і не потребує підписання додаткових документів. Турист вважається застрахованим з дати, вказаної в страховому полісі або  Свідоцтві, страхування починає діяти від дати, вказаної в полісі або Свідоцтві. Підписанням цього Договору турист засвідчує своє ознайомлення та згоду з умовами Договору доручення 17/17 від 06.02.2017 року, укладеного Туроператором  зі страховою компанією ПрАТ «Європейське туристичне страхування» та Програмою страхування.</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За бажанням туриста Туроператором можуть надаватися послуги з інших видів страхування. Турист додатково замовляє добровільне  страхування: страхування від нещасного випадку/ страхування цивільно-правової відповідальності/ страхування фінансових ризиків, пов’язаних із скасуванням або перериванням туристичної подорожі/ страхування багажу </w:t>
      </w:r>
      <w:r w:rsidRPr="00A32462">
        <w:rPr>
          <w:rFonts w:ascii="Times New Roman" w:eastAsia="Times New Roman" w:hAnsi="Times New Roman" w:cs="Times New Roman"/>
          <w:i/>
          <w:iCs/>
          <w:color w:val="000000"/>
          <w:sz w:val="18"/>
          <w:szCs w:val="18"/>
          <w:lang w:eastAsia="ru-RU"/>
        </w:rPr>
        <w:t>(потрібне підкреслити)</w:t>
      </w:r>
      <w:r w:rsidRPr="00A32462">
        <w:rPr>
          <w:rFonts w:ascii="Times New Roman" w:eastAsia="Times New Roman" w:hAnsi="Times New Roman" w:cs="Times New Roman"/>
          <w:color w:val="000000"/>
          <w:sz w:val="18"/>
          <w:szCs w:val="18"/>
          <w:lang w:eastAsia="ru-RU"/>
        </w:rPr>
        <w:t>.</w:t>
      </w:r>
    </w:p>
    <w:p w:rsidR="00A32462" w:rsidRPr="00A32462" w:rsidRDefault="00A32462" w:rsidP="00A32462">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Оформлення Туроператором в’їзної візи до ___________________________: ТАК / НІ </w:t>
      </w:r>
      <w:r w:rsidRPr="00A32462">
        <w:rPr>
          <w:rFonts w:ascii="Times New Roman" w:eastAsia="Times New Roman" w:hAnsi="Times New Roman" w:cs="Times New Roman"/>
          <w:i/>
          <w:iCs/>
          <w:color w:val="000000"/>
          <w:sz w:val="18"/>
          <w:szCs w:val="18"/>
          <w:lang w:eastAsia="ru-RU"/>
        </w:rPr>
        <w:t>(потрібне підкреслити). </w:t>
      </w:r>
      <w:r w:rsidRPr="00A32462">
        <w:rPr>
          <w:rFonts w:ascii="Times New Roman" w:eastAsia="Times New Roman" w:hAnsi="Times New Roman" w:cs="Times New Roman"/>
          <w:color w:val="000000"/>
          <w:sz w:val="18"/>
          <w:szCs w:val="18"/>
          <w:lang w:eastAsia="ru-RU"/>
        </w:rPr>
        <w:t>Правила в’їзду до країни тимчасового перебування: оформлення візи непотрібне / віза оформлюється по прильоту в аеропорту / віза оформлюється в Україні до початку подорожі </w:t>
      </w:r>
      <w:r w:rsidRPr="00A32462">
        <w:rPr>
          <w:rFonts w:ascii="Times New Roman" w:eastAsia="Times New Roman" w:hAnsi="Times New Roman" w:cs="Times New Roman"/>
          <w:i/>
          <w:iCs/>
          <w:color w:val="000000"/>
          <w:sz w:val="18"/>
          <w:szCs w:val="18"/>
          <w:lang w:eastAsia="ru-RU"/>
        </w:rPr>
        <w:t>(потрібне підкреслити)</w:t>
      </w:r>
      <w:r w:rsidRPr="00A32462">
        <w:rPr>
          <w:rFonts w:ascii="Times New Roman" w:eastAsia="Times New Roman" w:hAnsi="Times New Roman" w:cs="Times New Roman"/>
          <w:color w:val="000000"/>
          <w:sz w:val="18"/>
          <w:szCs w:val="18"/>
          <w:lang w:eastAsia="ru-RU"/>
        </w:rPr>
        <w:t>.  </w:t>
      </w:r>
    </w:p>
    <w:p w:rsidR="00A32462" w:rsidRPr="00A32462" w:rsidRDefault="00A32462" w:rsidP="00A32462">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Інші послуги: ____________________________________________________________________.</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Вартість туристичних послуг може бути змінена Туроператором/Турагентом в бік її збільшення  не пізніше як за 20 днів до початку туру в межах 5 % від загальної вартості туристичних послуг за цим Договором виключно у випадку істотних змін обставин: зміна термінів подорожі, непередбачене збільшення транспортних тарифів, введення нових або підвищення діючих ставок податків і зборів та інших обов’язкових платежів, різка (більше ніж на 5 %) зміна курсу національних валют, підвищення вартості туристичних послуг в країні відвідування, непередбачуване збільшення витрат Туроператора/Турагента на організацію туру.</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2.6.2. Передати Туристу(ам) всі необхідні документи, які надають йому право на одержання туристичних послуг не пізніше, ніж за 1 день до початку туру  або  не пізніше, як за 2 години  до початку туру, якщо документи передаються в місці початку подорожі (аеропорту, ж/д вокзалі тощо). Обов’язок Туроператора по організації туру вважається виконаним з моменту передання Туристу повного пакету документів, які дають право на отримання туристичного продукту.</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2.6.3. Надавати Туристу всю необхідну інформацію, яка стосується туру. Сторони підтверджують, що Туристу (ам) в повному обсязі до надання туристичних послуг була надана інформація про основні вимоги пропонованих до оформлення виїзних/в'їзних документів (паспорт, дозвіл на в'їзд/виїзд до країни тимчасового перебування), в тому числі інформацію щодо термінів їх оформлення; медичні застереження стосовно здійснення туристичної поїздки, у тому числі протипоказання через певні захворювання, особливості фізичного стану і віку туристів для участі в поїздці; керівника групи та засоби зв’язку з ним (у разі здійснення туристичної подорожі неповнолітньої та/або малолітньої особи); програма туристичного обслуговування; терміни стикувань рейсів; , час та місце проміжних зупинок і транспортних сполучень та категорію місця, яке турист займатиме в транспортному засобі ; характеристика готелів, інших місць розміщення туристів, у тому числі їх місце розташування, класифікація за законодавством країни тимчасового перебування, відомості про підтвердження відповідних послуг готелю встановленим вимогам, відомості про правила тимчасового проживання, строки і порядок оплати готельного обслуговування,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природного середовища, санітарну та епідеміологічну обстановку; про правила в'їзду до країни (місця) тимчасового перебування та перебування там; про види і способи забезпечення харчування під час туристичної поїздки; про види та тематику екскурсійного обслуговування, порядок зустрічей і проводів, супроводу туристів; про дату і час початку та закінчення туристичного обслуговування, його тривалість; відомості про страхову організацію, що здійснює страхування ризиків, пов'язаних з наданням туристичного обслуговування, порядок забезпечення Туроператором добровільного та обов’язкового страхування, а також можливість та умови добровільного страхування витрат, пов’язаних з розірванням договору на туристичне обслуговування за ініціативою туриста, страхування майна, розмір страхових відшкодувань, порядок і умови їх виплати; про ціну туристичного обслуговування, включаючи інформацію про ціни, які склалися на ринку ідентичних (а за їх відсутності – однорідних) послуг та порядок здійснення оплати; місце перебування організації, уповноваженої Турагентом на прийняття претензій Туриста(ів), адреси та телефони українських дипломатичних установ у країні тимчасового перебування та/або місцевих служб, до яких можна звернутися у разі виникнення труднощів під час туристичної поїздки.</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Зазначена в цьому пункті інформація також розміщена Турагентом в куточку споживача та у наданих Турагентом Туристу пам’ятках</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2.6.4. Ознайомлювати Туриста з елементами ризику кожної конкретної послуги та із засобами їх запобіганнь, пам’яткою щодо профілактики малярії, протималярійними препаратами, що використовуються з метою профілактики захворювання на малярії, переліком країн, де реєструється стійкість збудника малярії до хлорохіну, а також переліком країн, ендемічних з малярії.</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2.7. Туроператор\Турагент має право відмовитись від Договору у випадку, якщо така відмова викликана дією обставин непереборної сили або винними діями (бездіяльністю) Туриста(ів).</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2.8. </w:t>
      </w:r>
      <w:r w:rsidRPr="00A32462">
        <w:rPr>
          <w:rFonts w:ascii="Times New Roman" w:eastAsia="Times New Roman" w:hAnsi="Times New Roman" w:cs="Times New Roman"/>
          <w:b/>
          <w:bCs/>
          <w:color w:val="000000"/>
          <w:sz w:val="18"/>
          <w:szCs w:val="18"/>
          <w:lang w:eastAsia="ru-RU"/>
        </w:rPr>
        <w:t>Турист вправі відмовитись від Договору до початку подорожі за умови оплати Туроператору фактично понесених останнім витрат, відшкодування збитків, завданих такою відмовою, а також сплати послуги Туроператора у відповідності до п.2.2 даного Договору.</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2.9. У випадку відсутності можливості надати послуги відповідно до даного Договору, Туроператор/Турагент має право в односторонньому порядку змінити умови цього Договору шляхом надання туристу альтернативних послуг без зниження класу обслуговування. В межах оплаченої туристом вартості туру. Якщо Турист скористався запропонованими йому альтернативними послугами, послуги за Договором вважаються наданими належним чином.</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2.10. У випадку відмови туриста від Договору  у зв’язку з виникненням на території країни слідування туриста ситуацій, пов’язаних з можливою загрозою життю туриста, таких як: повені, епідемії, терористичні акти, стихійні лиха тощо, які офіційно не визнані обставинами непереборної сили (форс-мажором) і які не перешкоджають  фактичному наданню туристичних  послуг Туристу, застосовуються положення п. 2.8. та 2.2. Договору,  при цьому Туроператор  прикладає максимум зусиль для мінімізації своїх витрат на організацію туру.</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24"/>
          <w:szCs w:val="24"/>
          <w:lang w:eastAsia="ru-RU"/>
        </w:rPr>
        <w:t> </w:t>
      </w:r>
    </w:p>
    <w:p w:rsidR="00A32462" w:rsidRPr="00A32462" w:rsidRDefault="00A32462" w:rsidP="00A32462">
      <w:pPr>
        <w:spacing w:after="0" w:line="240" w:lineRule="auto"/>
        <w:jc w:val="center"/>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3. ВІДПОВІДАЛЬНІСТЬ СТОРІН</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3.1. За невиконання, неналежне виконання умов цього Договору Сторони несуть відповідальність, передбачену чинним законодавством із врахуванням умов цього Договору.</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3.2. В разі, якщо невиконанням, неналежним виконанням умов цього Договору однією Стороною іншій стороні будуть заподіяні збитки, винна сторона зобов’язується відшкодувати такі збитки в повному обсязі.</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xml:space="preserve">  3.3. Сторони звільняються від будь-якої відповідальності за невиконання, неналежне виконання умов цього Договору, в разі, якщо таке невиконання було викликане обставинами непереборної сили. Під обставинами непереборної сили в даному Договорі розуміються стихійні лиха (повені, виверження вулканів, землетруси, погодні явища тощо); страйки; революції; військові дії; оголошена та неоголошена війна; терористичні акти; протиправні дії, бездіяльність, прийняття компетентних рішень державними органами України та країни відвідування Туриста; протиправні дії третіх осіб; невиконання договору третіми особами; відмова пропустити Туриста через державний кордон України та (або) країни відвідування, інші обставини, що стали причиною невиконання Туристом та (або) Турагентом умов даного Договору при умові, що вказані обставини не могли бути усунені сторонами, виникли поза їх волею та не могли бути прямо передбачені ними при укладанні цього </w:t>
      </w:r>
      <w:r w:rsidRPr="00A32462">
        <w:rPr>
          <w:rFonts w:ascii="Times New Roman" w:eastAsia="Times New Roman" w:hAnsi="Times New Roman" w:cs="Times New Roman"/>
          <w:color w:val="000000"/>
          <w:sz w:val="18"/>
          <w:szCs w:val="18"/>
          <w:lang w:eastAsia="ru-RU"/>
        </w:rPr>
        <w:lastRenderedPageBreak/>
        <w:t>Договору. Сторони погоджуються, що невиконані зобов’язання Туроператора  через виникнення обставин непереборної сили, припиняються у зв’язку з неможливістю їх виконання.</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3.4. При відмові від сплаченої послуги по підготовці документів для відкриття необхідних в’їзних віз, Турагентом не повертається 100% вартості послуги. При відмові від авіа-, ж/д  та автобусних квитків, утримання проводиться згідно з умовами транспортних організацій. Відповідно до розділу XXV Правил повітряних перевезень пасажирів і багажу, затверджених Наказом Міністерства інфраструктури України від 30.11.2012 N 735 квиток на чартерний рейс виключає право пасажира змінити або анулювати бронювання, при відмові від авіаквитків на чартерні рейси, вартість авіаквитків не повертається.</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3.5. Турагент/Туроператор не несе будь-якої відповідальності за невиконання, неналежне виконання умов цього Договору, в разі, якщо таке невиконання було викликане невиконанням Туристом своїх зобов’язань по Договору, порушенням Туристом законодавства України та (або) країни відвідування.</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3.6. Турист несе відповідальність за правильність оформлення та достовірність документів, наданих Турагенту/Туроператору для надання туристичних послуг.</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3.7. В разі порушення п.п.1.3., 2.1.4. даного Договору, Турист, крім відшкодування всіх заподіяних збитків, сплачує Туроператору  штраф в розмірі 50% від загальної вартості наданих послуг за цим Договором</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3.8. Туроператор не відповідає перед Туристом за дії (бездіяльність) третіх осіб, що надають послуги, які входять в туристичний продукт, крім випадків, коли відповідальність встановлена законами й іншими нормативно-правовими актами. У такому разі відповідальність Туроператора за дії третіх осіб (виконавців послуг) обмежується подвійною вартістю туристичних послуг, виражених у відповідному рахунку.</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3.9. Турист самостійно несе відповідальність за додержання обов’язків, що передбачені законодавством України і країни тимчасового перебування. Турист зобов’язаний відшкодувати збитки та (або) шкоду, та (або) штрафні санкції, які поніс Турагент/Туроператор у зв’язку з порушенням Туристом законодавства України, законодавства приймаючої сторони,  в тому числі правил та строків перебування на території країни тимчасового перебування, правил проживання в готелі, загальноприйнятих норм моралі, а також у зв’язку з іншими винними або необережними діями Туриста,  у повному обсязі.</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3.10. При наявності будь-яких зауважень щодо якості послуг, що надаються протягом подорожі і перераховані у Договорі, або зауважень щодо дій третіх осіб, які безпосередньо надають послуги Туристу, останній має негайно звернутися до Туроператора та представника приймаючої сторони в місці перебування за телефонами, вказаними в цьому Договорі, додатках до нього чи повідомленими Туристу в інший спосіб.</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У випадку не врегулювання проблемної ситуації на місці, претензії до якості туристичного продукту претензії Туриста (ів) до обсягу та якості наданих послуг приймаються Туроператором через Турагента протягом 14 днів з часу завершення туру при умові документального підтвердження обґрунтованості таких претензій (у тому числі письмового підтвердження фірми, що приймала Туриста(ів). У претензії обов’язково вказуються: прізвище, ім'я та по батькові туриста; номер договору про туристичне обслуговування і дата його укладення, номер заявки; найменування Турагента; інформація про обставини (факти) та докази, що свідчать про наявність в туристичному продукті істотних недоліків, включаючи суттєві порушення вимог до якості туристичного продукту; копію документу, що підтверджує особу туриста (туристів); розмір грошових коштів, що підлягають сплаті туристу в відшкодування понесених збитків.</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3.11. Туроператор/Турагент  не несуть відповідальності за втрату, пошкодження, викрадення, знищення майна, яке слідує та перебуває з Туристом в місці надання туристичних послуг та в будь-якому іншому місці.</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3.12. Туроператор/Турагент не несе відповідальності у випадку депортації Туриста з причин, не пов’язаних з виконанням Туроператором/Турагентом своїх зобов’язань  за цим Договором. У разі понесення Туроператором/Турагентом збитків, пов’язаних з депортацією,  Туриста, Турист зобов’язаний відшкодувати такі збитки в повному обсязі.</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3.13. Туроператор/Турагент  не несе відповідальність за скасування чи зміну часу відправлення/прибуття транспортних засобів та пов’язані із цим зміни обсягу і строків туру. Відповідно до Правил повітряних перевезень пасажирів і багажу, затверджених Наказом Міністерства інфраструктури України від 30.11.2012 N 735  квиток є підтвердженням укладення договору перевезення, тому відповідальність перед туристом відповідно до правил пасажирських перевезень несуть авіакомпанії й інші транспортні компанії та інші треті особи відповідно до законодавства, Туроператор/Турагент не несе відповідальності за неявку чи запізнення Туриста на реєстрацію в аеропорт відправлення; за відсутність у Туриста відповідних документів виданих Туроператором/Турагентом; за зняття Туриста з рейсу під час проходження митного і прикордонного контролю, а також за розпорядженням місцевої влади и інших установ, організацій.</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3.14. Туроператор/Турагент не несе відповідальності за дії третіх осіб (засобів розміщення, підприємств громадського харчування, страхових компаній, транспортних компаній та ін.), а також за якість роботи третіх осіб, яку Туроператор не міг передбачити при організації Туру; за невідповідність наданого Турпродукту сподіванням Туриста та/або відповідно за незадоволення від наданих послуг, оскільки уява кожної конкретної особи носить особистий та суб’єктивний характер і не може відповідати загальноприйнятим нормам у тому числі затвердженим законодавством відповідної країни.</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3.15. В разі понесення Туроператором/Турагентом збитків, пов’язаних з порушенням туристом законодавства та інших правил країни перебування, Турист зобов’язаний відшкодувати такі збитки в повному обсязі.</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3.16. Туроператор не несе відповідальності за відмову посольства країни відвідування в видачі візи або невидачу візи до початку подорожі. У випадку відмови Посольства у видачі візи або невидачі візи до початку подорожі Туроператор через Турагента повертає Туристу вартість туру, за вирахуванням витрат, які вже поніс Туроператор на організацію туру, визначених в п. 2.2. цього Договору, та анулювання всіх туристичних послуг на момент такої відмови. Вартість послуги по оформленню візи Туристу не повертається.</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3.17. Керуючись ч. 2 ст. 546 Цивільного кодексу України Турагент приймає від Туриста(ів)  гарантійну суму (заклад)  у розмірі, визначеному Туроператором, що є гарантією виконання зобов’язань туриста, які випливають з умов надання візи, а саме особистий візит в посольство/консульство, яке видало візу, після повернення в Україну. У разі порушення зазначених умов (невиконання туристом зобов’язань)  гарантійна сума (заклад) не повертається. В іншому випадку, гарантійна сума підлягає поверненню негайно (протягом двох днів) з моменту виконання зобов’язань.</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24"/>
          <w:szCs w:val="24"/>
          <w:lang w:eastAsia="ru-RU"/>
        </w:rPr>
        <w:t> </w:t>
      </w:r>
    </w:p>
    <w:p w:rsidR="00A32462" w:rsidRPr="00A32462" w:rsidRDefault="00A32462" w:rsidP="00A32462">
      <w:pPr>
        <w:spacing w:after="0" w:line="240" w:lineRule="auto"/>
        <w:jc w:val="center"/>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4. СТРОК ДІЇ ДОГОВОРУ ТА ІНШІ УМОВИ</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4.1. Цей Договір набирає чинності з моменту підтвердження заявки на бронювання туристичних послуг зазначених в Договорі Туроператором Турагенту та діє до повного виконання його умов Сторонами.</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4.1.1. Невід’ємною частиною цього Договору є:</w:t>
      </w:r>
    </w:p>
    <w:p w:rsidR="00A32462" w:rsidRPr="00A32462" w:rsidRDefault="00A32462" w:rsidP="00A32462">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Додаток №1 (Замовлення Туриста)</w:t>
      </w:r>
    </w:p>
    <w:p w:rsidR="00A32462" w:rsidRPr="00A32462" w:rsidRDefault="00A32462" w:rsidP="00A32462">
      <w:pPr>
        <w:spacing w:after="0" w:line="240" w:lineRule="auto"/>
        <w:ind w:left="142"/>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4.2. Договір не може бути розірваний в односторонньому порядку, крім випадків передбачених Договором.</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4.3. Сторони підписанням цього Договору також визнають той факт, що Турагентом  надано Туристу інформацію відносно фінансового забезпечення своєї цивільно-правової відповідальності.</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xml:space="preserve">  4.4. Сторони даним свідчать, що Турист був ознайомлений з елементами ризику кожної конкретної туристської послуги та із засобами  їх запобігання,  пам’яткою щодо профілактики малярії, протималярійними препаратами, що використовуються з метою профілактики захворювання на малярію, переліком країн, де реєструється стійкість збудника малярії до хлорохіну, а також переліком країн, ендемічних з </w:t>
      </w:r>
      <w:r w:rsidRPr="00A32462">
        <w:rPr>
          <w:rFonts w:ascii="Times New Roman" w:eastAsia="Times New Roman" w:hAnsi="Times New Roman" w:cs="Times New Roman"/>
          <w:color w:val="000000"/>
          <w:sz w:val="18"/>
          <w:szCs w:val="18"/>
          <w:lang w:eastAsia="ru-RU"/>
        </w:rPr>
        <w:lastRenderedPageBreak/>
        <w:t>малярії  та отримав належну інформацію про організацію туру, його права, обов’язки та правила поведінки, умови страхування, порядок відшкодування завданих збитків, умови відмови від послуг та про правила перетинання державного кордону.</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Турист підтверджує ознайомлення з інформацією про  необхідні для виїзду паспортні та візові документи та підстави відмови у в’їзді, а саме.</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а) строк чинності візи з моменту перетину кордону країни, на в’їзд до якої видана віза, є меншим  тривалості перебування Туриста у цій країні;</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б) строк чинності візи при в’їзді в Україну з моменту перетину кордону України є меншим семи днів;</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в) віза використана за кількістю в’їздів (виїздів) до (з) відповідної країни;</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г) строк чинності закордонного паспорта з моменту перетину кордону країни, до якої подорожує Турист, є меншим від строку встановленого компетентними органами цієї країни;</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д) не оформлені, не правильно оформлені документи, що дають право  на виїзд дітей за кордон України, а саме:</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відсутнє нотаріально засвідчене клопотання батьків або законних представників  батьків чи дітей у разі потреби самостійного виїзду неповнолітнього за кордон;</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не вписані відомості про дітей, які їдуть за кордон разом з батьками (законними представниками) в паспорти батьків чи одного з батьків (законних представників);</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не вклеєні в паспорти батьків (законних представників) та не скріплені печаткою фотографії дітей віком від 5 до 18 років.</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До початку подорожі Турист зобов’язаний повідомити Туроператора через Турагента про наявні підстави для відмови Туристу у в’їзді до країни перебування, зазначені в цьому пункті. Якщо внаслідок такого неповідомлення Туроператора через Турагента туристу було відмовлено у в’їзді до країни перебування чи транзиту через відсутність належно оформлених документів на в’їзд турист зобов’язується відшкодувати протягом 3 (трьох) банківських днів з моменту отримання такої вимоги всі витрати та збитки  Туроператора / Турагента, понесені ним на оплату авіакомпаніям, які здійснювали таке перевезення, застосованих до них штрафів у відповідності з Законом України «Про відповідальність перевізників під час здійснення міжнародних пасажирських перевезень».</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4.5. Спір щодо якості послуг, що надаються, вирішуються із застосуванням стандартів та еталонів якості, прийнятих в країні відвідування Туриста(ів).</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4.6.    Турист зобов’язується після надання туристичних послуг за даним Договором підписати Акт про надання послуг або у випадку виявлення недоліків надати письмову мотивовану відмову від його підписання протягом трьох календарних днів. У випадку не підписання або відмови від підписання Акту без надання письмової мотивованої відмови від його підписання у встановлений строк, послуги вважаються наданими в повному обсязі, а Акт вважається таким, що підписаний обома сторонами.</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4.7. Надані туристом персональні дані для укладення цього Договору, що зазначені в ньому,  використовуються Туроператором для формування цього Договору з туристом та супровідних документів для здійснення туристичної подорожі, а також для здійснення дій, пов’язаних з виконанням цього Договору. Підписанням цього Договору   Турист надає згоду та підтверджує надання згоди особами, що подорожують з ним, на передачу його/їх персональних даних третім особам виключно з метою формування туристичного продукту та надання туристичних послуг Вказані дані не використовуються Туроператором для формування бази персональних даних чи обробки персональних даних  в розумінні Закону України «Про захист персональних даних». </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4.8. Цей Договір складений українською мовою в двох примірниках, що мають рівну юридичну силу – по одному для кожної з сторін.</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    4.9. </w:t>
      </w:r>
      <w:r w:rsidRPr="00A32462">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24"/>
          <w:szCs w:val="24"/>
          <w:lang w:eastAsia="ru-RU"/>
        </w:rPr>
        <w:t> </w:t>
      </w:r>
    </w:p>
    <w:p w:rsidR="00A32462" w:rsidRPr="00A32462" w:rsidRDefault="00A32462" w:rsidP="00A32462">
      <w:pPr>
        <w:spacing w:after="0" w:line="240" w:lineRule="auto"/>
        <w:jc w:val="center"/>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5. РЕКВІЗИТИ СТОРІН.</w:t>
      </w:r>
    </w:p>
    <w:p w:rsidR="00A32462" w:rsidRPr="00A32462" w:rsidRDefault="00A32462" w:rsidP="00A32462">
      <w:pPr>
        <w:spacing w:after="0" w:line="240" w:lineRule="auto"/>
        <w:jc w:val="right"/>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24"/>
          <w:szCs w:val="24"/>
          <w:lang w:eastAsia="ru-RU"/>
        </w:rPr>
        <w:t> </w:t>
      </w:r>
    </w:p>
    <w:p w:rsidR="00A32462" w:rsidRPr="00A32462" w:rsidRDefault="00A32462" w:rsidP="00A32462">
      <w:pPr>
        <w:spacing w:after="0" w:line="240" w:lineRule="auto"/>
        <w:jc w:val="right"/>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A32462" w:rsidRPr="00A32462" w:rsidRDefault="00A32462" w:rsidP="00A32462">
      <w:pPr>
        <w:spacing w:after="0" w:line="240" w:lineRule="auto"/>
        <w:jc w:val="right"/>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                                                           законом України „Про туризм”</w:t>
      </w:r>
    </w:p>
    <w:tbl>
      <w:tblPr>
        <w:tblW w:w="7095" w:type="dxa"/>
        <w:tblCellMar>
          <w:left w:w="0" w:type="dxa"/>
          <w:right w:w="0" w:type="dxa"/>
        </w:tblCellMar>
        <w:tblLook w:val="04A0" w:firstRow="1" w:lastRow="0" w:firstColumn="1" w:lastColumn="0" w:noHBand="0" w:noVBand="1"/>
      </w:tblPr>
      <w:tblGrid>
        <w:gridCol w:w="3547"/>
        <w:gridCol w:w="3548"/>
      </w:tblGrid>
      <w:tr w:rsidR="00A32462" w:rsidRPr="00A32462" w:rsidTr="00A32462">
        <w:tc>
          <w:tcPr>
            <w:tcW w:w="3330" w:type="dxa"/>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ТУРИСТ</w:t>
            </w:r>
          </w:p>
        </w:tc>
      </w:tr>
      <w:tr w:rsidR="00A32462" w:rsidRPr="007B75E4" w:rsidTr="00A32462">
        <w:tc>
          <w:tcPr>
            <w:tcW w:w="3330" w:type="dxa"/>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{tf-full}</w:t>
            </w:r>
          </w:p>
          <w:p w:rsidR="00A32462" w:rsidRPr="00A32462" w:rsidRDefault="00A32462" w:rsidP="00A32462">
            <w:pPr>
              <w:spacing w:after="0" w:line="240" w:lineRule="auto"/>
              <w:ind w:left="370"/>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__________/_________________</w:t>
            </w:r>
          </w:p>
          <w:p w:rsidR="00A32462" w:rsidRPr="00A32462" w:rsidRDefault="00A32462" w:rsidP="00A32462">
            <w:pPr>
              <w:spacing w:after="0" w:line="240" w:lineRule="auto"/>
              <w:rPr>
                <w:rFonts w:ascii="Times New Roman" w:eastAsia="Times New Roman" w:hAnsi="Times New Roman" w:cs="Times New Roman"/>
                <w:sz w:val="24"/>
                <w:szCs w:val="24"/>
                <w:lang w:eastAsia="ru-RU"/>
              </w:rPr>
            </w:pPr>
            <w:r w:rsidRPr="00A32462">
              <w:rPr>
                <w:rFonts w:ascii="Times New Roman" w:eastAsia="Times New Roman" w:hAnsi="Times New Roman" w:cs="Times New Roman"/>
                <w:b/>
                <w:bCs/>
                <w:sz w:val="18"/>
                <w:szCs w:val="18"/>
                <w:lang w:eastAsia="ru-RU"/>
              </w:rPr>
              <w:t>{tf-director}</w:t>
            </w:r>
            <w:r w:rsidRPr="00A32462">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A32462" w:rsidRPr="007B75E4" w:rsidRDefault="00A32462" w:rsidP="00A32462">
            <w:pPr>
              <w:spacing w:after="0" w:line="240" w:lineRule="auto"/>
              <w:rPr>
                <w:rFonts w:ascii="Times New Roman" w:eastAsia="Times New Roman" w:hAnsi="Times New Roman" w:cs="Times New Roman"/>
                <w:sz w:val="24"/>
                <w:szCs w:val="24"/>
                <w:lang w:val="en-US" w:eastAsia="ru-RU"/>
              </w:rPr>
            </w:pPr>
            <w:r w:rsidRPr="007B75E4">
              <w:rPr>
                <w:rFonts w:ascii="Times New Roman" w:eastAsia="Times New Roman" w:hAnsi="Times New Roman" w:cs="Times New Roman"/>
                <w:sz w:val="18"/>
                <w:szCs w:val="18"/>
                <w:lang w:val="en-US" w:eastAsia="ru-RU"/>
              </w:rPr>
              <w:t>{tourist-full-name}</w:t>
            </w:r>
          </w:p>
          <w:p w:rsidR="00A32462" w:rsidRPr="007B75E4" w:rsidRDefault="00A32462" w:rsidP="00A32462">
            <w:pPr>
              <w:spacing w:after="0" w:line="240" w:lineRule="auto"/>
              <w:rPr>
                <w:rFonts w:ascii="Times New Roman" w:eastAsia="Times New Roman" w:hAnsi="Times New Roman" w:cs="Times New Roman"/>
                <w:sz w:val="24"/>
                <w:szCs w:val="24"/>
                <w:lang w:val="en-US" w:eastAsia="ru-RU"/>
              </w:rPr>
            </w:pPr>
            <w:r w:rsidRPr="007B75E4">
              <w:rPr>
                <w:rFonts w:ascii="Times New Roman" w:eastAsia="Times New Roman" w:hAnsi="Times New Roman" w:cs="Times New Roman"/>
                <w:sz w:val="18"/>
                <w:szCs w:val="18"/>
                <w:lang w:val="en-US" w:eastAsia="ru-RU"/>
              </w:rPr>
              <w:t>{tourist-address}</w:t>
            </w:r>
          </w:p>
          <w:p w:rsidR="00A32462" w:rsidRPr="007B75E4" w:rsidRDefault="00A32462" w:rsidP="00A32462">
            <w:pPr>
              <w:spacing w:after="0" w:line="240" w:lineRule="auto"/>
              <w:rPr>
                <w:rFonts w:ascii="Times New Roman" w:eastAsia="Times New Roman" w:hAnsi="Times New Roman" w:cs="Times New Roman"/>
                <w:sz w:val="24"/>
                <w:szCs w:val="24"/>
                <w:lang w:val="en-US" w:eastAsia="ru-RU"/>
              </w:rPr>
            </w:pPr>
            <w:r w:rsidRPr="007B75E4">
              <w:rPr>
                <w:rFonts w:ascii="Times New Roman" w:eastAsia="Times New Roman" w:hAnsi="Times New Roman" w:cs="Times New Roman"/>
                <w:sz w:val="18"/>
                <w:szCs w:val="18"/>
                <w:lang w:val="en-US" w:eastAsia="ru-RU"/>
              </w:rPr>
              <w:t>{tourist-passport}</w:t>
            </w:r>
          </w:p>
          <w:p w:rsidR="00A32462" w:rsidRPr="007B75E4" w:rsidRDefault="00A32462" w:rsidP="00A32462">
            <w:pPr>
              <w:spacing w:after="0" w:line="240" w:lineRule="auto"/>
              <w:rPr>
                <w:rFonts w:ascii="Times New Roman" w:eastAsia="Times New Roman" w:hAnsi="Times New Roman" w:cs="Times New Roman"/>
                <w:sz w:val="24"/>
                <w:szCs w:val="24"/>
                <w:lang w:val="en-US" w:eastAsia="ru-RU"/>
              </w:rPr>
            </w:pPr>
            <w:r w:rsidRPr="007B75E4">
              <w:rPr>
                <w:rFonts w:ascii="Times New Roman" w:eastAsia="Times New Roman" w:hAnsi="Times New Roman" w:cs="Times New Roman"/>
                <w:sz w:val="18"/>
                <w:szCs w:val="18"/>
                <w:lang w:val="en-US" w:eastAsia="ru-RU"/>
              </w:rPr>
              <w:t>{tourist-phone}</w:t>
            </w:r>
          </w:p>
          <w:p w:rsidR="00A32462" w:rsidRPr="007B75E4" w:rsidRDefault="00A32462" w:rsidP="00A32462">
            <w:pPr>
              <w:spacing w:after="0" w:line="240" w:lineRule="auto"/>
              <w:rPr>
                <w:rFonts w:ascii="Times New Roman" w:eastAsia="Times New Roman" w:hAnsi="Times New Roman" w:cs="Times New Roman"/>
                <w:sz w:val="24"/>
                <w:szCs w:val="24"/>
                <w:lang w:val="en-US" w:eastAsia="ru-RU"/>
              </w:rPr>
            </w:pPr>
            <w:r w:rsidRPr="007B75E4">
              <w:rPr>
                <w:rFonts w:ascii="Times New Roman" w:eastAsia="Times New Roman" w:hAnsi="Times New Roman" w:cs="Times New Roman"/>
                <w:sz w:val="18"/>
                <w:szCs w:val="18"/>
                <w:lang w:val="en-US" w:eastAsia="ru-RU"/>
              </w:rPr>
              <w:t>{tourist-email}</w:t>
            </w:r>
          </w:p>
          <w:p w:rsidR="00A32462" w:rsidRPr="007B75E4" w:rsidRDefault="00A32462" w:rsidP="00A32462">
            <w:pPr>
              <w:spacing w:after="0" w:line="240" w:lineRule="auto"/>
              <w:ind w:left="370"/>
              <w:rPr>
                <w:rFonts w:ascii="Times New Roman" w:eastAsia="Times New Roman" w:hAnsi="Times New Roman" w:cs="Times New Roman"/>
                <w:sz w:val="24"/>
                <w:szCs w:val="24"/>
                <w:lang w:val="en-US" w:eastAsia="ru-RU"/>
              </w:rPr>
            </w:pPr>
            <w:r w:rsidRPr="007B75E4">
              <w:rPr>
                <w:rFonts w:ascii="Times New Roman" w:eastAsia="Times New Roman" w:hAnsi="Times New Roman" w:cs="Times New Roman"/>
                <w:sz w:val="24"/>
                <w:szCs w:val="24"/>
                <w:lang w:val="en-US" w:eastAsia="ru-RU"/>
              </w:rPr>
              <w:t> </w:t>
            </w:r>
          </w:p>
          <w:p w:rsidR="00A32462" w:rsidRPr="007B75E4" w:rsidRDefault="00A32462" w:rsidP="00A32462">
            <w:pPr>
              <w:spacing w:after="0" w:line="240" w:lineRule="auto"/>
              <w:ind w:left="370"/>
              <w:rPr>
                <w:rFonts w:ascii="Times New Roman" w:eastAsia="Times New Roman" w:hAnsi="Times New Roman" w:cs="Times New Roman"/>
                <w:sz w:val="24"/>
                <w:szCs w:val="24"/>
                <w:lang w:val="en-US" w:eastAsia="ru-RU"/>
              </w:rPr>
            </w:pPr>
            <w:r w:rsidRPr="007B75E4">
              <w:rPr>
                <w:rFonts w:ascii="Times New Roman" w:eastAsia="Times New Roman" w:hAnsi="Times New Roman" w:cs="Times New Roman"/>
                <w:sz w:val="24"/>
                <w:szCs w:val="24"/>
                <w:lang w:val="en-US" w:eastAsia="ru-RU"/>
              </w:rPr>
              <w:t> </w:t>
            </w:r>
          </w:p>
          <w:p w:rsidR="00A32462" w:rsidRPr="007B75E4" w:rsidRDefault="00A32462" w:rsidP="00A32462">
            <w:pPr>
              <w:spacing w:after="0" w:line="240" w:lineRule="auto"/>
              <w:ind w:left="370"/>
              <w:rPr>
                <w:rFonts w:ascii="Times New Roman" w:eastAsia="Times New Roman" w:hAnsi="Times New Roman" w:cs="Times New Roman"/>
                <w:sz w:val="24"/>
                <w:szCs w:val="24"/>
                <w:lang w:val="en-US" w:eastAsia="ru-RU"/>
              </w:rPr>
            </w:pPr>
            <w:r w:rsidRPr="007B75E4">
              <w:rPr>
                <w:rFonts w:ascii="Times New Roman" w:eastAsia="Times New Roman" w:hAnsi="Times New Roman" w:cs="Times New Roman"/>
                <w:sz w:val="24"/>
                <w:szCs w:val="24"/>
                <w:lang w:val="en-US" w:eastAsia="ru-RU"/>
              </w:rPr>
              <w:t> </w:t>
            </w:r>
          </w:p>
          <w:p w:rsidR="00A32462" w:rsidRPr="007B75E4" w:rsidRDefault="00A32462" w:rsidP="00A32462">
            <w:pPr>
              <w:spacing w:after="0" w:line="240" w:lineRule="auto"/>
              <w:ind w:left="370"/>
              <w:rPr>
                <w:rFonts w:ascii="Times New Roman" w:eastAsia="Times New Roman" w:hAnsi="Times New Roman" w:cs="Times New Roman"/>
                <w:sz w:val="24"/>
                <w:szCs w:val="24"/>
                <w:lang w:val="en-US" w:eastAsia="ru-RU"/>
              </w:rPr>
            </w:pPr>
            <w:r w:rsidRPr="007B75E4">
              <w:rPr>
                <w:rFonts w:ascii="Times New Roman" w:eastAsia="Times New Roman" w:hAnsi="Times New Roman" w:cs="Times New Roman"/>
                <w:sz w:val="18"/>
                <w:szCs w:val="18"/>
                <w:lang w:val="en-US" w:eastAsia="ru-RU"/>
              </w:rPr>
              <w:t>__________/_________________</w:t>
            </w:r>
          </w:p>
          <w:p w:rsidR="00A32462" w:rsidRPr="007B75E4" w:rsidRDefault="00A32462" w:rsidP="00A32462">
            <w:pPr>
              <w:spacing w:after="0" w:line="240" w:lineRule="auto"/>
              <w:rPr>
                <w:rFonts w:ascii="Times New Roman" w:eastAsia="Times New Roman" w:hAnsi="Times New Roman" w:cs="Times New Roman"/>
                <w:sz w:val="24"/>
                <w:szCs w:val="24"/>
                <w:lang w:val="en-US" w:eastAsia="ru-RU"/>
              </w:rPr>
            </w:pPr>
            <w:r w:rsidRPr="007B75E4">
              <w:rPr>
                <w:rFonts w:ascii="Times New Roman" w:eastAsia="Times New Roman" w:hAnsi="Times New Roman" w:cs="Times New Roman"/>
                <w:b/>
                <w:bCs/>
                <w:sz w:val="18"/>
                <w:szCs w:val="18"/>
                <w:lang w:val="en-US" w:eastAsia="ru-RU"/>
              </w:rPr>
              <w:t>{tourist-full-name}</w:t>
            </w:r>
            <w:r w:rsidRPr="007B75E4">
              <w:rPr>
                <w:rFonts w:ascii="Times New Roman" w:eastAsia="Times New Roman" w:hAnsi="Times New Roman" w:cs="Times New Roman"/>
                <w:sz w:val="18"/>
                <w:szCs w:val="18"/>
                <w:lang w:val="en-US" w:eastAsia="ru-RU"/>
              </w:rPr>
              <w:t>    (</w:t>
            </w:r>
            <w:r w:rsidRPr="00A32462">
              <w:rPr>
                <w:rFonts w:ascii="Times New Roman" w:eastAsia="Times New Roman" w:hAnsi="Times New Roman" w:cs="Times New Roman"/>
                <w:sz w:val="18"/>
                <w:szCs w:val="18"/>
                <w:lang w:eastAsia="ru-RU"/>
              </w:rPr>
              <w:t>підпис</w:t>
            </w:r>
            <w:r w:rsidRPr="007B75E4">
              <w:rPr>
                <w:rFonts w:ascii="Times New Roman" w:eastAsia="Times New Roman" w:hAnsi="Times New Roman" w:cs="Times New Roman"/>
                <w:sz w:val="18"/>
                <w:szCs w:val="18"/>
                <w:lang w:val="en-US" w:eastAsia="ru-RU"/>
              </w:rPr>
              <w:t xml:space="preserve"> </w:t>
            </w:r>
            <w:r w:rsidRPr="00A32462">
              <w:rPr>
                <w:rFonts w:ascii="Times New Roman" w:eastAsia="Times New Roman" w:hAnsi="Times New Roman" w:cs="Times New Roman"/>
                <w:sz w:val="18"/>
                <w:szCs w:val="18"/>
                <w:lang w:eastAsia="ru-RU"/>
              </w:rPr>
              <w:t>Туриста</w:t>
            </w:r>
            <w:r w:rsidRPr="007B75E4">
              <w:rPr>
                <w:rFonts w:ascii="Times New Roman" w:eastAsia="Times New Roman" w:hAnsi="Times New Roman" w:cs="Times New Roman"/>
                <w:sz w:val="18"/>
                <w:szCs w:val="18"/>
                <w:lang w:val="en-US" w:eastAsia="ru-RU"/>
              </w:rPr>
              <w:t>) </w:t>
            </w:r>
          </w:p>
        </w:tc>
      </w:tr>
    </w:tbl>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24"/>
          <w:szCs w:val="24"/>
          <w:lang w:eastAsia="ru-RU"/>
        </w:rPr>
        <w:t> </w:t>
      </w:r>
    </w:p>
    <w:p w:rsidR="00A32462" w:rsidRPr="00A32462" w:rsidRDefault="00A32462" w:rsidP="00A32462">
      <w:pPr>
        <w:spacing w:after="0" w:line="240" w:lineRule="auto"/>
        <w:ind w:left="5222"/>
        <w:jc w:val="right"/>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Додаток №1 до договору на туристичне</w:t>
      </w:r>
    </w:p>
    <w:p w:rsidR="00A32462" w:rsidRPr="00A32462" w:rsidRDefault="00A32462" w:rsidP="00A32462">
      <w:pPr>
        <w:spacing w:after="0" w:line="240" w:lineRule="auto"/>
        <w:ind w:left="5222"/>
        <w:jc w:val="right"/>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обслуговування від {doc-date} р. № {doc-number}</w:t>
      </w:r>
    </w:p>
    <w:p w:rsidR="00A32462" w:rsidRPr="00A32462" w:rsidRDefault="00A32462" w:rsidP="00A32462">
      <w:pPr>
        <w:spacing w:after="0" w:line="240" w:lineRule="auto"/>
        <w:ind w:left="5222"/>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24"/>
          <w:szCs w:val="24"/>
          <w:lang w:eastAsia="ru-RU"/>
        </w:rPr>
        <w:t> </w:t>
      </w:r>
    </w:p>
    <w:p w:rsidR="00A32462" w:rsidRPr="00A32462" w:rsidRDefault="00A32462" w:rsidP="00A32462">
      <w:pPr>
        <w:spacing w:after="0" w:line="240" w:lineRule="auto"/>
        <w:jc w:val="center"/>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ЗАМОВЛЕННЯ</w:t>
      </w:r>
    </w:p>
    <w:p w:rsidR="00A32462" w:rsidRPr="00A32462" w:rsidRDefault="00A32462" w:rsidP="00A32462">
      <w:pPr>
        <w:spacing w:after="0" w:line="240" w:lineRule="auto"/>
        <w:jc w:val="center"/>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(програма туристичного обслуговування)</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A32462" w:rsidRPr="00A32462" w:rsidTr="00A32462">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 {doc-depart}-{doc-return}</w:t>
            </w:r>
          </w:p>
        </w:tc>
      </w:tr>
      <w:tr w:rsidR="00A32462" w:rsidRPr="00A32462" w:rsidTr="00A3246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 {doc-transport}</w:t>
            </w:r>
          </w:p>
        </w:tc>
      </w:tr>
      <w:tr w:rsidR="00A32462" w:rsidRPr="00A32462" w:rsidTr="00A3246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 {doc-depart}</w:t>
            </w:r>
          </w:p>
        </w:tc>
      </w:tr>
      <w:tr w:rsidR="00A32462" w:rsidRPr="00A32462" w:rsidTr="00A3246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 {doc-return}</w:t>
            </w:r>
          </w:p>
        </w:tc>
      </w:tr>
      <w:tr w:rsidR="00A32462" w:rsidRPr="00A32462" w:rsidTr="00A3246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 {doc-hotel} </w:t>
            </w:r>
          </w:p>
        </w:tc>
      </w:tr>
      <w:tr w:rsidR="00A32462" w:rsidRPr="00A32462" w:rsidTr="00A3246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 {doc-country}</w:t>
            </w:r>
          </w:p>
        </w:tc>
      </w:tr>
      <w:tr w:rsidR="00A32462" w:rsidRPr="00A32462" w:rsidTr="00A3246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A32462" w:rsidRPr="00A32462" w:rsidTr="00A3246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 {doc-depart}-{doc-return}</w:t>
            </w:r>
          </w:p>
        </w:tc>
      </w:tr>
      <w:tr w:rsidR="00A32462" w:rsidRPr="00A32462" w:rsidTr="00A3246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A32462" w:rsidRPr="00A32462" w:rsidTr="00A3246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 {doc-room}</w:t>
            </w:r>
          </w:p>
        </w:tc>
      </w:tr>
      <w:tr w:rsidR="00A32462" w:rsidRPr="00A32462" w:rsidTr="00A3246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24"/>
                <w:szCs w:val="24"/>
                <w:lang w:eastAsia="ru-RU"/>
              </w:rPr>
              <w:t> </w:t>
            </w:r>
          </w:p>
        </w:tc>
      </w:tr>
      <w:tr w:rsidR="00A32462" w:rsidRPr="00A32462" w:rsidTr="00A32462">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b/>
                <w:bCs/>
                <w:sz w:val="18"/>
                <w:szCs w:val="18"/>
                <w:lang w:eastAsia="ru-RU"/>
              </w:rPr>
              <w:t>Харчування</w:t>
            </w:r>
            <w:r w:rsidRPr="00A32462">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 {doc-food}</w:t>
            </w:r>
          </w:p>
        </w:tc>
      </w:tr>
      <w:tr w:rsidR="00A32462" w:rsidRPr="00A32462" w:rsidTr="00A32462">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b/>
                <w:bCs/>
                <w:sz w:val="18"/>
                <w:szCs w:val="18"/>
                <w:lang w:eastAsia="ru-RU"/>
              </w:rPr>
              <w:t>Екскурсії</w:t>
            </w:r>
            <w:r w:rsidRPr="00A32462">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24"/>
                <w:szCs w:val="24"/>
                <w:lang w:eastAsia="ru-RU"/>
              </w:rPr>
              <w:t> </w:t>
            </w:r>
          </w:p>
        </w:tc>
      </w:tr>
      <w:tr w:rsidR="00A32462" w:rsidRPr="00A32462" w:rsidTr="00A32462">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b/>
                <w:bCs/>
                <w:sz w:val="18"/>
                <w:szCs w:val="18"/>
                <w:lang w:eastAsia="ru-RU"/>
              </w:rPr>
              <w:t>Трансфер</w:t>
            </w:r>
            <w:r w:rsidRPr="00A32462">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 {doc-transfer}</w:t>
            </w:r>
          </w:p>
        </w:tc>
      </w:tr>
      <w:tr w:rsidR="00A32462" w:rsidRPr="00A32462" w:rsidTr="00A3246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 {doc-insurance-text}</w:t>
            </w:r>
          </w:p>
        </w:tc>
      </w:tr>
      <w:tr w:rsidR="00A32462" w:rsidRPr="00A32462" w:rsidTr="00A3246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24"/>
                <w:szCs w:val="24"/>
                <w:lang w:eastAsia="ru-RU"/>
              </w:rPr>
              <w:t> </w:t>
            </w:r>
          </w:p>
        </w:tc>
      </w:tr>
      <w:tr w:rsidR="00A32462" w:rsidRPr="00A32462" w:rsidTr="00A32462">
        <w:tc>
          <w:tcPr>
            <w:tcW w:w="0" w:type="auto"/>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32462" w:rsidRPr="00A32462" w:rsidRDefault="00A32462" w:rsidP="00A32462">
            <w:pPr>
              <w:spacing w:after="0" w:line="240" w:lineRule="auto"/>
              <w:jc w:val="both"/>
              <w:rPr>
                <w:rFonts w:ascii="Times New Roman" w:eastAsia="Times New Roman" w:hAnsi="Times New Roman" w:cs="Times New Roman"/>
                <w:sz w:val="24"/>
                <w:szCs w:val="24"/>
                <w:lang w:eastAsia="ru-RU"/>
              </w:rPr>
            </w:pPr>
            <w:r w:rsidRPr="00A32462">
              <w:rPr>
                <w:rFonts w:ascii="Times New Roman" w:eastAsia="Times New Roman" w:hAnsi="Times New Roman" w:cs="Times New Roman"/>
                <w:sz w:val="24"/>
                <w:szCs w:val="24"/>
                <w:lang w:eastAsia="ru-RU"/>
              </w:rPr>
              <w:t> </w:t>
            </w:r>
          </w:p>
        </w:tc>
      </w:tr>
    </w:tbl>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24"/>
          <w:szCs w:val="24"/>
          <w:lang w:eastAsia="ru-RU"/>
        </w:rPr>
        <w:t> </w:t>
      </w:r>
    </w:p>
    <w:p w:rsidR="00A32462" w:rsidRPr="00A32462" w:rsidRDefault="00A32462" w:rsidP="00A32462">
      <w:pPr>
        <w:spacing w:after="0" w:line="240" w:lineRule="auto"/>
        <w:jc w:val="center"/>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b/>
          <w:bCs/>
          <w:color w:val="000000"/>
          <w:sz w:val="18"/>
          <w:szCs w:val="18"/>
          <w:lang w:eastAsia="ru-RU"/>
        </w:rPr>
        <w:t>ПАСПОРТНІ ДАНІ ТУРИСТА</w:t>
      </w:r>
    </w:p>
    <w:p w:rsidR="00A32462" w:rsidRPr="00A32462" w:rsidRDefault="00A32462" w:rsidP="00A32462">
      <w:pPr>
        <w:spacing w:after="0" w:line="240" w:lineRule="auto"/>
        <w:jc w:val="center"/>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{doc-tourist-list}</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24"/>
          <w:szCs w:val="24"/>
          <w:lang w:eastAsia="ru-RU"/>
        </w:rPr>
        <w:t> </w:t>
      </w:r>
    </w:p>
    <w:p w:rsidR="00A32462" w:rsidRPr="00A32462" w:rsidRDefault="00A32462" w:rsidP="00A32462">
      <w:pPr>
        <w:spacing w:after="0" w:line="240" w:lineRule="auto"/>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За Туроператора</w:t>
      </w:r>
    </w:p>
    <w:p w:rsidR="00A32462" w:rsidRPr="00A32462" w:rsidRDefault="00A32462" w:rsidP="00A32462">
      <w:pPr>
        <w:spacing w:after="0" w:line="240" w:lineRule="auto"/>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Підпис Турагента  {tf-director}______               Підпис Туриста (тів) {tourist-full-name}_</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24"/>
          <w:szCs w:val="24"/>
          <w:lang w:eastAsia="ru-RU"/>
        </w:rPr>
        <w:t> </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24"/>
          <w:szCs w:val="24"/>
          <w:lang w:eastAsia="ru-RU"/>
        </w:rPr>
        <w:t> </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24"/>
          <w:szCs w:val="24"/>
          <w:lang w:eastAsia="ru-RU"/>
        </w:rPr>
        <w:t> </w:t>
      </w:r>
    </w:p>
    <w:p w:rsidR="00A32462" w:rsidRPr="00A32462" w:rsidRDefault="007B75E4" w:rsidP="00A3246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pict>
          <v:rect id="_x0000_i1025" style="width:5.55pt;height:.75pt" o:hrpct="0" o:hrstd="t" o:hr="t" fillcolor="#a0a0a0" stroked="f"/>
        </w:pic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Турист підтверджує, що Тур агентом  йому було надано необхідну інформацію про попередження захворювання малярією.</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Найбільш поширеним протималярійним препаратом є делагіл (хлорохін), вживання якого треба починати за тиждень до виїзду. Доза – 2 таблетки по 0,25 або 1 таблетка по 0,5 на добу. Препарат прий   мають 2 дні підряд. В період перебування в малярійній місцевості вказану дозу препарату вживають один раз на тиждень. Дітям препарат призначають згідно з віковими дозами після консультації з лікарем.</w:t>
      </w:r>
    </w:p>
    <w:p w:rsidR="00A32462" w:rsidRPr="00A32462" w:rsidRDefault="00A32462" w:rsidP="00A32462">
      <w:pPr>
        <w:spacing w:after="0" w:line="240" w:lineRule="auto"/>
        <w:jc w:val="both"/>
        <w:rPr>
          <w:rFonts w:ascii="Times New Roman" w:eastAsia="Times New Roman" w:hAnsi="Times New Roman" w:cs="Times New Roman"/>
          <w:color w:val="000000"/>
          <w:sz w:val="24"/>
          <w:szCs w:val="24"/>
          <w:lang w:eastAsia="ru-RU"/>
        </w:rPr>
      </w:pPr>
      <w:r w:rsidRPr="00A32462">
        <w:rPr>
          <w:rFonts w:ascii="Times New Roman" w:eastAsia="Times New Roman" w:hAnsi="Times New Roman" w:cs="Times New Roman"/>
          <w:color w:val="000000"/>
          <w:sz w:val="18"/>
          <w:szCs w:val="18"/>
          <w:lang w:eastAsia="ru-RU"/>
        </w:rPr>
        <w:t>В країнах, де у збудника малярії реєструється стійкість до делагілу (хлорохіну) використовуються метакельфін або фансидар, або лариам (по призначенню лікаря) які приймаються по 1 таблетці щотижня підряд до 6-ти місяців з подальшою заміною препарату на делагіл. Дітям препарат призначають відповідно вікової дози після консультації з лікарем.</w:t>
      </w:r>
    </w:p>
    <w:p w:rsidR="00726E0B" w:rsidRDefault="00726E0B"/>
    <w:sectPr w:rsidR="00726E0B" w:rsidSect="00602DB7">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E137C"/>
    <w:multiLevelType w:val="multilevel"/>
    <w:tmpl w:val="5172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ED59F0"/>
    <w:multiLevelType w:val="multilevel"/>
    <w:tmpl w:val="25D6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DB7"/>
    <w:rsid w:val="00602DB7"/>
    <w:rsid w:val="00726E0B"/>
    <w:rsid w:val="007B75E4"/>
    <w:rsid w:val="00A32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24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2462"/>
    <w:rPr>
      <w:b/>
      <w:bCs/>
    </w:rPr>
  </w:style>
  <w:style w:type="character" w:styleId="a5">
    <w:name w:val="Emphasis"/>
    <w:basedOn w:val="a0"/>
    <w:uiPriority w:val="20"/>
    <w:qFormat/>
    <w:rsid w:val="00A324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24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2462"/>
    <w:rPr>
      <w:b/>
      <w:bCs/>
    </w:rPr>
  </w:style>
  <w:style w:type="character" w:styleId="a5">
    <w:name w:val="Emphasis"/>
    <w:basedOn w:val="a0"/>
    <w:uiPriority w:val="20"/>
    <w:qFormat/>
    <w:rsid w:val="00A324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579087">
      <w:bodyDiv w:val="1"/>
      <w:marLeft w:val="0"/>
      <w:marRight w:val="0"/>
      <w:marTop w:val="0"/>
      <w:marBottom w:val="0"/>
      <w:divBdr>
        <w:top w:val="none" w:sz="0" w:space="0" w:color="auto"/>
        <w:left w:val="none" w:sz="0" w:space="0" w:color="auto"/>
        <w:bottom w:val="none" w:sz="0" w:space="0" w:color="auto"/>
        <w:right w:val="none" w:sz="0" w:space="0" w:color="auto"/>
      </w:divBdr>
    </w:div>
    <w:div w:id="1744797520">
      <w:bodyDiv w:val="1"/>
      <w:marLeft w:val="0"/>
      <w:marRight w:val="0"/>
      <w:marTop w:val="0"/>
      <w:marBottom w:val="0"/>
      <w:divBdr>
        <w:top w:val="none" w:sz="0" w:space="0" w:color="auto"/>
        <w:left w:val="none" w:sz="0" w:space="0" w:color="auto"/>
        <w:bottom w:val="none" w:sz="0" w:space="0" w:color="auto"/>
        <w:right w:val="none" w:sz="0" w:space="0" w:color="auto"/>
      </w:divBdr>
      <w:divsChild>
        <w:div w:id="572082244">
          <w:marLeft w:val="0"/>
          <w:marRight w:val="0"/>
          <w:marTop w:val="0"/>
          <w:marBottom w:val="0"/>
          <w:divBdr>
            <w:top w:val="none" w:sz="0" w:space="0" w:color="auto"/>
            <w:left w:val="none" w:sz="0" w:space="0" w:color="auto"/>
            <w:bottom w:val="none" w:sz="0" w:space="0" w:color="auto"/>
            <w:right w:val="none" w:sz="0" w:space="0" w:color="auto"/>
          </w:divBdr>
          <w:divsChild>
            <w:div w:id="4826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5750</Words>
  <Characters>32776</Characters>
  <Application>Microsoft Office Word</Application>
  <DocSecurity>0</DocSecurity>
  <Lines>273</Lines>
  <Paragraphs>76</Paragraphs>
  <ScaleCrop>false</ScaleCrop>
  <Company/>
  <LinksUpToDate>false</LinksUpToDate>
  <CharactersWithSpaces>38450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2020-04-15T11:29:00Z</dcterms:created>
  <dcterms:modified xsi:type="dcterms:W3CDTF">2020-10-28T22:15:00Z</dcterms:modified>
</cp:coreProperties>
</file>